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7AE5E" w14:textId="6EA8DEA3" w:rsidR="00316427" w:rsidRPr="005917AE" w:rsidRDefault="008967D0" w:rsidP="00316427">
      <w:pPr>
        <w:pStyle w:val="Overskrift1udennummerering"/>
        <w:rPr>
          <w:sz w:val="32"/>
          <w:szCs w:val="40"/>
          <w:highlight w:val="yellow"/>
        </w:rPr>
      </w:pPr>
      <w:r>
        <w:rPr>
          <w:sz w:val="32"/>
          <w:szCs w:val="40"/>
          <w:lang w:val="da"/>
        </w:rPr>
        <w:t>Privatlivspolitik</w:t>
      </w:r>
      <w:r>
        <w:rPr>
          <w:lang w:val="da"/>
        </w:rPr>
        <w:t xml:space="preserve"> </w:t>
      </w:r>
      <w:r w:rsidRPr="004E46A3">
        <w:rPr>
          <w:sz w:val="32"/>
          <w:szCs w:val="40"/>
          <w:lang w:val="da"/>
        </w:rPr>
        <w:t>–</w:t>
      </w:r>
      <w:r w:rsidR="00316427" w:rsidRPr="004E46A3">
        <w:rPr>
          <w:sz w:val="32"/>
          <w:szCs w:val="40"/>
          <w:lang w:val="da"/>
        </w:rPr>
        <w:t xml:space="preserve"> </w:t>
      </w:r>
      <w:r w:rsidR="00900D72">
        <w:rPr>
          <w:sz w:val="32"/>
          <w:szCs w:val="40"/>
          <w:lang w:val="da"/>
        </w:rPr>
        <w:t>vildmedand.dk</w:t>
      </w:r>
    </w:p>
    <w:p w14:paraId="0E692517" w14:textId="1B883D2A" w:rsidR="00316427" w:rsidRPr="00856D00" w:rsidRDefault="00316427" w:rsidP="00316427">
      <w:pPr>
        <w:pStyle w:val="Textlevel2"/>
        <w:numPr>
          <w:ilvl w:val="0"/>
          <w:numId w:val="0"/>
        </w:numPr>
      </w:pPr>
      <w:r w:rsidRPr="004E46A3">
        <w:rPr>
          <w:lang w:val="da"/>
        </w:rPr>
        <w:t>Hos GEIA FOOD A/S ("GEIA",</w:t>
      </w:r>
      <w:r>
        <w:rPr>
          <w:lang w:val="da"/>
        </w:rPr>
        <w:t xml:space="preserve"> </w:t>
      </w:r>
      <w:r w:rsidRPr="004E46A3">
        <w:rPr>
          <w:lang w:val="da"/>
        </w:rPr>
        <w:t>"vi"</w:t>
      </w:r>
      <w:r>
        <w:rPr>
          <w:lang w:val="da"/>
        </w:rPr>
        <w:t xml:space="preserve"> </w:t>
      </w:r>
      <w:r w:rsidRPr="004E46A3">
        <w:rPr>
          <w:lang w:val="da"/>
        </w:rPr>
        <w:t>"os"</w:t>
      </w:r>
      <w:r>
        <w:rPr>
          <w:lang w:val="da"/>
        </w:rPr>
        <w:t xml:space="preserve"> eller </w:t>
      </w:r>
      <w:r w:rsidRPr="004E46A3">
        <w:rPr>
          <w:lang w:val="da"/>
        </w:rPr>
        <w:t>"vores")</w:t>
      </w:r>
      <w:r>
        <w:rPr>
          <w:lang w:val="da"/>
        </w:rPr>
        <w:t xml:space="preserve"> er</w:t>
      </w:r>
      <w:r w:rsidRPr="00B74C98">
        <w:rPr>
          <w:szCs w:val="19"/>
          <w:lang w:val="da"/>
        </w:rPr>
        <w:t xml:space="preserve"> fortrolighed </w:t>
      </w:r>
      <w:r>
        <w:rPr>
          <w:szCs w:val="19"/>
          <w:lang w:val="da"/>
        </w:rPr>
        <w:t xml:space="preserve">og </w:t>
      </w:r>
      <w:r>
        <w:rPr>
          <w:lang w:val="da"/>
        </w:rPr>
        <w:t xml:space="preserve">databeskyttelse en høj </w:t>
      </w:r>
      <w:r w:rsidRPr="00B74C98">
        <w:rPr>
          <w:szCs w:val="19"/>
          <w:lang w:val="da"/>
        </w:rPr>
        <w:t>prioritet.</w:t>
      </w:r>
      <w:r>
        <w:rPr>
          <w:lang w:val="da"/>
        </w:rPr>
        <w:t xml:space="preserve"> </w:t>
      </w:r>
      <w:r w:rsidRPr="004E46A3">
        <w:rPr>
          <w:szCs w:val="19"/>
          <w:lang w:val="da"/>
        </w:rPr>
        <w:t>Denne</w:t>
      </w:r>
      <w:r>
        <w:rPr>
          <w:lang w:val="da"/>
        </w:rPr>
        <w:t xml:space="preserve"> </w:t>
      </w:r>
      <w:r>
        <w:rPr>
          <w:szCs w:val="19"/>
          <w:lang w:val="da"/>
        </w:rPr>
        <w:t>privatlivspolitik</w:t>
      </w:r>
      <w:r w:rsidRPr="004E46A3">
        <w:rPr>
          <w:szCs w:val="19"/>
          <w:lang w:val="da"/>
        </w:rPr>
        <w:t xml:space="preserve"> gælder</w:t>
      </w:r>
      <w:r>
        <w:rPr>
          <w:lang w:val="da"/>
        </w:rPr>
        <w:t xml:space="preserve"> </w:t>
      </w:r>
      <w:r>
        <w:rPr>
          <w:szCs w:val="19"/>
          <w:lang w:val="da"/>
        </w:rPr>
        <w:t>for</w:t>
      </w:r>
      <w:r>
        <w:rPr>
          <w:lang w:val="da"/>
        </w:rPr>
        <w:t xml:space="preserve"> vores behandling af</w:t>
      </w:r>
      <w:r>
        <w:rPr>
          <w:szCs w:val="19"/>
          <w:lang w:val="da"/>
        </w:rPr>
        <w:t xml:space="preserve"> personoplysninger på</w:t>
      </w:r>
      <w:r>
        <w:rPr>
          <w:lang w:val="da"/>
        </w:rPr>
        <w:t xml:space="preserve"> vores hjemmeside</w:t>
      </w:r>
      <w:r w:rsidRPr="004E46A3">
        <w:rPr>
          <w:lang w:val="da"/>
        </w:rPr>
        <w:t xml:space="preserve"> "www.</w:t>
      </w:r>
      <w:r w:rsidR="00856D00">
        <w:rPr>
          <w:lang w:val="da"/>
        </w:rPr>
        <w:t>vildmedand.dk</w:t>
      </w:r>
      <w:r w:rsidRPr="004E46A3">
        <w:rPr>
          <w:lang w:val="da"/>
        </w:rPr>
        <w:t xml:space="preserve">" </w:t>
      </w:r>
      <w:r>
        <w:rPr>
          <w:lang w:val="da"/>
        </w:rPr>
        <w:t xml:space="preserve">og fastlægger </w:t>
      </w:r>
      <w:r w:rsidRPr="004E46A3">
        <w:rPr>
          <w:szCs w:val="19"/>
          <w:lang w:val="da"/>
        </w:rPr>
        <w:t>retningslinjerne for</w:t>
      </w:r>
      <w:r>
        <w:rPr>
          <w:lang w:val="da"/>
        </w:rPr>
        <w:t xml:space="preserve"> </w:t>
      </w:r>
      <w:r w:rsidRPr="004E46A3">
        <w:rPr>
          <w:lang w:val="da"/>
        </w:rPr>
        <w:t xml:space="preserve">GEIA's </w:t>
      </w:r>
      <w:r>
        <w:rPr>
          <w:lang w:val="da"/>
        </w:rPr>
        <w:t xml:space="preserve">behandling af dine </w:t>
      </w:r>
      <w:r w:rsidRPr="00B74C98">
        <w:rPr>
          <w:szCs w:val="19"/>
          <w:lang w:val="da"/>
        </w:rPr>
        <w:t>personoplysninger og giver dig de oplysninger, du har ret til at modtage i henhold til gældende databeskyttelseslovgivning.</w:t>
      </w:r>
      <w:r>
        <w:rPr>
          <w:lang w:val="da"/>
        </w:rPr>
        <w:t xml:space="preserve"> </w:t>
      </w:r>
      <w:r w:rsidR="009E5074">
        <w:rPr>
          <w:szCs w:val="19"/>
          <w:lang w:val="da"/>
        </w:rPr>
        <w:t>Vi anbefaler, at du læser</w:t>
      </w:r>
      <w:r w:rsidRPr="00A55514">
        <w:rPr>
          <w:szCs w:val="19"/>
          <w:lang w:val="da"/>
        </w:rPr>
        <w:t xml:space="preserve"> privatlivspolitikken, før du indsender dine personoplysninger til </w:t>
      </w:r>
      <w:r w:rsidRPr="00A55514">
        <w:rPr>
          <w:lang w:val="da"/>
        </w:rPr>
        <w:t>GEIA.</w:t>
      </w:r>
    </w:p>
    <w:p w14:paraId="72C0AE22" w14:textId="77777777" w:rsidR="00316427" w:rsidRPr="004E46A3" w:rsidRDefault="00316427" w:rsidP="00316427">
      <w:pPr>
        <w:pStyle w:val="Overskrift1"/>
      </w:pPr>
      <w:r w:rsidRPr="004E46A3">
        <w:rPr>
          <w:lang w:val="da"/>
        </w:rPr>
        <w:t xml:space="preserve">Dataansvarlig og </w:t>
      </w:r>
      <w:r w:rsidRPr="003F53D1">
        <w:rPr>
          <w:lang w:val="da"/>
        </w:rPr>
        <w:t>kontaktoplysninger</w:t>
      </w:r>
      <w:r>
        <w:rPr>
          <w:lang w:val="da"/>
        </w:rPr>
        <w:t xml:space="preserve"> </w:t>
      </w:r>
      <w:r w:rsidRPr="004E46A3">
        <w:rPr>
          <w:lang w:val="da"/>
        </w:rPr>
        <w:t xml:space="preserve"> </w:t>
      </w:r>
    </w:p>
    <w:p w14:paraId="64E532D4" w14:textId="77777777" w:rsidR="00316427" w:rsidRPr="004E46A3" w:rsidRDefault="00316427" w:rsidP="00316427">
      <w:pPr>
        <w:pStyle w:val="Textlevel2"/>
        <w:numPr>
          <w:ilvl w:val="0"/>
          <w:numId w:val="0"/>
        </w:numPr>
        <w:rPr>
          <w:lang w:val="en-US"/>
        </w:rPr>
      </w:pPr>
      <w:r w:rsidRPr="004E46A3">
        <w:rPr>
          <w:lang w:val="da"/>
        </w:rPr>
        <w:t>Den dataansvarlige for dine personoplysninger er:</w:t>
      </w:r>
    </w:p>
    <w:p w14:paraId="47DBDF2F" w14:textId="77777777" w:rsidR="00316427" w:rsidRPr="002F67E5" w:rsidRDefault="00316427" w:rsidP="00316427">
      <w:pPr>
        <w:rPr>
          <w:lang w:val="en-US"/>
        </w:rPr>
      </w:pPr>
      <w:r w:rsidRPr="002F67E5">
        <w:rPr>
          <w:lang w:val="da"/>
        </w:rPr>
        <w:t>GEIA FOOD A/S</w:t>
      </w:r>
    </w:p>
    <w:p w14:paraId="590DE4B1" w14:textId="5719D30C" w:rsidR="00316427" w:rsidRPr="003B59A6" w:rsidRDefault="00316427" w:rsidP="00316427">
      <w:pPr>
        <w:rPr>
          <w:lang w:val="en-US"/>
        </w:rPr>
      </w:pPr>
      <w:r w:rsidRPr="003B59A6">
        <w:rPr>
          <w:lang w:val="da"/>
        </w:rPr>
        <w:t>Adress</w:t>
      </w:r>
      <w:r w:rsidR="00637C73">
        <w:rPr>
          <w:lang w:val="da"/>
        </w:rPr>
        <w:t>e</w:t>
      </w:r>
      <w:r w:rsidRPr="003B59A6">
        <w:rPr>
          <w:lang w:val="da"/>
        </w:rPr>
        <w:t>: Fuglevænget 9, 9000 Aalborg</w:t>
      </w:r>
    </w:p>
    <w:p w14:paraId="050B333F" w14:textId="1372EB45" w:rsidR="00316427" w:rsidRPr="002F67E5" w:rsidRDefault="00637C73" w:rsidP="00316427">
      <w:pPr>
        <w:rPr>
          <w:lang w:val="en-US"/>
        </w:rPr>
      </w:pPr>
      <w:r>
        <w:rPr>
          <w:lang w:val="da"/>
        </w:rPr>
        <w:t>CVR</w:t>
      </w:r>
      <w:r w:rsidR="00316427" w:rsidRPr="002F67E5">
        <w:rPr>
          <w:lang w:val="da"/>
        </w:rPr>
        <w:t>: 14983007</w:t>
      </w:r>
    </w:p>
    <w:p w14:paraId="19B99C4E" w14:textId="71D6CF58" w:rsidR="00316427" w:rsidRPr="00D93560" w:rsidRDefault="00316427" w:rsidP="00316427">
      <w:pPr>
        <w:rPr>
          <w:lang w:val="en-US"/>
        </w:rPr>
      </w:pPr>
      <w:r w:rsidRPr="00D93560">
        <w:rPr>
          <w:lang w:val="en-US"/>
        </w:rPr>
        <w:t>E-mail: info@geiafood.</w:t>
      </w:r>
      <w:r w:rsidR="00D93560" w:rsidRPr="00D93560">
        <w:rPr>
          <w:lang w:val="en-US"/>
        </w:rPr>
        <w:t>d</w:t>
      </w:r>
      <w:r w:rsidR="00D93560">
        <w:rPr>
          <w:lang w:val="en-US"/>
        </w:rPr>
        <w:t>k</w:t>
      </w:r>
    </w:p>
    <w:p w14:paraId="00AE1A75" w14:textId="3AB880D8" w:rsidR="00316427" w:rsidRPr="0032751C" w:rsidRDefault="00316427" w:rsidP="00316427">
      <w:pPr>
        <w:rPr>
          <w:lang w:val="en-US"/>
        </w:rPr>
      </w:pPr>
      <w:r w:rsidRPr="0032751C">
        <w:rPr>
          <w:lang w:val="da"/>
        </w:rPr>
        <w:t>T</w:t>
      </w:r>
      <w:r>
        <w:rPr>
          <w:lang w:val="da"/>
        </w:rPr>
        <w:t>el</w:t>
      </w:r>
      <w:r w:rsidRPr="0032751C">
        <w:rPr>
          <w:lang w:val="da"/>
        </w:rPr>
        <w:t>: +45 96 34 04 14</w:t>
      </w:r>
    </w:p>
    <w:p w14:paraId="76CFA1D7" w14:textId="77777777" w:rsidR="00316427" w:rsidRPr="00900D72" w:rsidRDefault="00316427" w:rsidP="00316427">
      <w:pPr>
        <w:pStyle w:val="Overskrift1"/>
      </w:pPr>
      <w:r w:rsidRPr="00CF1098">
        <w:rPr>
          <w:lang w:val="da"/>
        </w:rPr>
        <w:t>Hvis du besøger vores hjemmeside</w:t>
      </w:r>
    </w:p>
    <w:p w14:paraId="1680A37A" w14:textId="77777777" w:rsidR="00316427" w:rsidRPr="005917AE" w:rsidRDefault="00316427" w:rsidP="00316427">
      <w:pPr>
        <w:pStyle w:val="Textlevel2"/>
        <w:numPr>
          <w:ilvl w:val="0"/>
          <w:numId w:val="0"/>
        </w:numPr>
        <w:rPr>
          <w:b/>
          <w:bCs/>
        </w:rPr>
      </w:pPr>
      <w:r w:rsidRPr="00BF0516">
        <w:rPr>
          <w:b/>
          <w:lang w:val="da"/>
        </w:rPr>
        <w:t>Behandling af personoplysninger om besøgende på vores hjemmeside</w:t>
      </w:r>
    </w:p>
    <w:p w14:paraId="600C4839" w14:textId="77777777" w:rsidR="00316427" w:rsidRPr="005917AE" w:rsidRDefault="00316427" w:rsidP="00316427">
      <w:pPr>
        <w:pStyle w:val="Textlevel2"/>
        <w:numPr>
          <w:ilvl w:val="0"/>
          <w:numId w:val="0"/>
        </w:numPr>
      </w:pPr>
      <w:r w:rsidRPr="00BF0516">
        <w:rPr>
          <w:lang w:val="da"/>
        </w:rPr>
        <w:t>GEIA kan indsamle, behandle og gemme personoplysninger om dig i følgende tilfælde:</w:t>
      </w:r>
    </w:p>
    <w:p w14:paraId="523BA8CB" w14:textId="77777777" w:rsidR="00316427" w:rsidRPr="005917AE" w:rsidRDefault="00316427" w:rsidP="00316427">
      <w:pPr>
        <w:pStyle w:val="Listwithbullet-level0"/>
        <w:rPr>
          <w:rFonts w:cs="Arial"/>
          <w:lang w:val="da-DK"/>
        </w:rPr>
      </w:pPr>
      <w:r w:rsidRPr="00BF0516">
        <w:rPr>
          <w:lang w:val="da"/>
        </w:rPr>
        <w:t>Når du besøger og gennemser vores hjemmeside</w:t>
      </w:r>
    </w:p>
    <w:p w14:paraId="55C757C6" w14:textId="15D0A340" w:rsidR="00316427" w:rsidRDefault="00316427" w:rsidP="00316427">
      <w:pPr>
        <w:pStyle w:val="Listwithbullet-level0"/>
        <w:rPr>
          <w:rFonts w:cs="Arial"/>
          <w:lang w:val="en-US"/>
        </w:rPr>
      </w:pPr>
      <w:r w:rsidRPr="00BF0516">
        <w:rPr>
          <w:lang w:val="da"/>
        </w:rPr>
        <w:t xml:space="preserve">Når du kommunikerer med </w:t>
      </w:r>
      <w:r>
        <w:rPr>
          <w:lang w:val="da"/>
        </w:rPr>
        <w:t>GEIA</w:t>
      </w:r>
      <w:r w:rsidR="00F671E7">
        <w:rPr>
          <w:lang w:val="da"/>
        </w:rPr>
        <w:t xml:space="preserve"> (se afsnit 3)</w:t>
      </w:r>
    </w:p>
    <w:p w14:paraId="5B7F3393" w14:textId="77777777" w:rsidR="00316427" w:rsidRDefault="00316427" w:rsidP="00316427">
      <w:pPr>
        <w:pStyle w:val="Textlevel2"/>
        <w:numPr>
          <w:ilvl w:val="0"/>
          <w:numId w:val="0"/>
        </w:numPr>
        <w:rPr>
          <w:b/>
          <w:bCs/>
          <w:lang w:val="en-US"/>
        </w:rPr>
      </w:pPr>
      <w:r w:rsidRPr="00BF0516">
        <w:rPr>
          <w:b/>
          <w:lang w:val="da"/>
        </w:rPr>
        <w:t>Typer af personoplysninger</w:t>
      </w:r>
    </w:p>
    <w:p w14:paraId="39EA76C7" w14:textId="77777777" w:rsidR="00316427" w:rsidRPr="005917AE" w:rsidRDefault="00316427" w:rsidP="00316427">
      <w:pPr>
        <w:pStyle w:val="Textlevel2"/>
        <w:numPr>
          <w:ilvl w:val="0"/>
          <w:numId w:val="0"/>
        </w:numPr>
      </w:pPr>
      <w:r>
        <w:rPr>
          <w:lang w:val="da"/>
        </w:rPr>
        <w:t>GEIA</w:t>
      </w:r>
      <w:r w:rsidRPr="00BF0516">
        <w:rPr>
          <w:lang w:val="da"/>
        </w:rPr>
        <w:t xml:space="preserve"> kan indsamle, behandle og gemme følgende personoplysninger om dig:</w:t>
      </w:r>
    </w:p>
    <w:p w14:paraId="03D7FC18" w14:textId="77777777" w:rsidR="00316427" w:rsidRPr="00BF0516" w:rsidRDefault="00316427" w:rsidP="00316427">
      <w:pPr>
        <w:pStyle w:val="Listwithbullet-level0"/>
        <w:rPr>
          <w:rFonts w:cs="Arial"/>
          <w:lang w:val="en-US"/>
        </w:rPr>
      </w:pPr>
      <w:r w:rsidRPr="00BF0516">
        <w:rPr>
          <w:lang w:val="da"/>
        </w:rPr>
        <w:t>IP-adresse og browserindstillinger</w:t>
      </w:r>
    </w:p>
    <w:p w14:paraId="0FEECE3B" w14:textId="77777777" w:rsidR="00316427" w:rsidRPr="005917AE" w:rsidRDefault="00316427" w:rsidP="00316427">
      <w:pPr>
        <w:pStyle w:val="Listwithbullet-level0"/>
        <w:rPr>
          <w:rFonts w:cs="Arial"/>
          <w:lang w:val="da-DK"/>
        </w:rPr>
      </w:pPr>
      <w:r w:rsidRPr="00BF0516">
        <w:rPr>
          <w:lang w:val="da"/>
        </w:rPr>
        <w:t>Oplysninger om din brug af vores hjemmesider</w:t>
      </w:r>
    </w:p>
    <w:p w14:paraId="576A7909" w14:textId="77777777" w:rsidR="00316427" w:rsidRPr="005917AE" w:rsidRDefault="00316427" w:rsidP="00316427">
      <w:pPr>
        <w:pStyle w:val="Textlevel2"/>
        <w:numPr>
          <w:ilvl w:val="0"/>
          <w:numId w:val="0"/>
        </w:numPr>
        <w:rPr>
          <w:bCs/>
        </w:rPr>
      </w:pPr>
      <w:r w:rsidRPr="00BF0516">
        <w:rPr>
          <w:b/>
          <w:lang w:val="da"/>
        </w:rPr>
        <w:t xml:space="preserve">Cookies </w:t>
      </w:r>
    </w:p>
    <w:p w14:paraId="2AB232AD" w14:textId="27C440B9" w:rsidR="00316427" w:rsidRPr="005917AE" w:rsidRDefault="00316427" w:rsidP="00316427">
      <w:pPr>
        <w:pStyle w:val="Textlevel2"/>
        <w:numPr>
          <w:ilvl w:val="0"/>
          <w:numId w:val="0"/>
        </w:numPr>
      </w:pPr>
      <w:r>
        <w:rPr>
          <w:lang w:val="da"/>
        </w:rPr>
        <w:t xml:space="preserve">Vi indsamler cookies for at hjælpe os med at gøre vores hjemmeside </w:t>
      </w:r>
      <w:r w:rsidRPr="003F53D1">
        <w:rPr>
          <w:lang w:val="da"/>
        </w:rPr>
        <w:t>sejlbar ved at aktivere grundlæggende funktioner såsom sidenavigation og adgang til sikre webstedsområder. Uden disse cookies ville hjemmesiden ikke være i stand til at fungere korrekt.</w:t>
      </w:r>
      <w:r>
        <w:rPr>
          <w:lang w:val="da"/>
        </w:rPr>
        <w:t xml:space="preserve"> </w:t>
      </w:r>
      <w:r w:rsidRPr="00112885">
        <w:rPr>
          <w:lang w:val="da"/>
        </w:rPr>
        <w:t>Se vores cookieoplysninger for at få oplysninger om udløbet af cookies, der er placeret på din</w:t>
      </w:r>
      <w:r>
        <w:rPr>
          <w:lang w:val="da"/>
        </w:rPr>
        <w:t>enhed.</w:t>
      </w:r>
    </w:p>
    <w:p w14:paraId="114ED99D" w14:textId="77777777" w:rsidR="00316427" w:rsidRPr="00BF0516" w:rsidRDefault="00316427" w:rsidP="00316427">
      <w:pPr>
        <w:pStyle w:val="Textlevel2"/>
        <w:numPr>
          <w:ilvl w:val="0"/>
          <w:numId w:val="0"/>
        </w:numPr>
        <w:rPr>
          <w:b/>
          <w:bCs/>
          <w:lang w:val="en-US"/>
        </w:rPr>
      </w:pPr>
      <w:r w:rsidRPr="00BF0516">
        <w:rPr>
          <w:b/>
          <w:lang w:val="da"/>
        </w:rPr>
        <w:t>Formålet med behandlingen</w:t>
      </w:r>
    </w:p>
    <w:p w14:paraId="18FF0972" w14:textId="77777777" w:rsidR="00316427" w:rsidRPr="00BF0516" w:rsidRDefault="00316427" w:rsidP="00316427">
      <w:pPr>
        <w:pStyle w:val="Textlevel2"/>
        <w:numPr>
          <w:ilvl w:val="0"/>
          <w:numId w:val="0"/>
        </w:numPr>
        <w:rPr>
          <w:lang w:val="en-US"/>
        </w:rPr>
      </w:pPr>
      <w:r w:rsidRPr="00BF0516">
        <w:rPr>
          <w:lang w:val="da"/>
        </w:rPr>
        <w:t>Dine personoplysninger kan blive behandlet til følgende formål:</w:t>
      </w:r>
    </w:p>
    <w:p w14:paraId="791A80BB" w14:textId="77777777" w:rsidR="00316427" w:rsidRDefault="00316427" w:rsidP="00316427">
      <w:pPr>
        <w:pStyle w:val="Listwithbullet-level0"/>
        <w:rPr>
          <w:rFonts w:cs="Arial"/>
          <w:lang w:val="en-US"/>
        </w:rPr>
      </w:pPr>
      <w:r>
        <w:rPr>
          <w:lang w:val="da"/>
        </w:rPr>
        <w:t>En funktionel og sikker hjemmeside</w:t>
      </w:r>
    </w:p>
    <w:p w14:paraId="08C988C4" w14:textId="77777777" w:rsidR="00316427" w:rsidRPr="00BF0516" w:rsidRDefault="00316427" w:rsidP="00316427">
      <w:pPr>
        <w:pStyle w:val="Textlevel2"/>
        <w:numPr>
          <w:ilvl w:val="0"/>
          <w:numId w:val="0"/>
        </w:numPr>
        <w:rPr>
          <w:b/>
          <w:bCs/>
          <w:lang w:val="en-US"/>
        </w:rPr>
      </w:pPr>
      <w:r w:rsidRPr="00BF0516">
        <w:rPr>
          <w:b/>
          <w:lang w:val="da"/>
        </w:rPr>
        <w:lastRenderedPageBreak/>
        <w:t>Retsgrundlag</w:t>
      </w:r>
    </w:p>
    <w:p w14:paraId="369070F0" w14:textId="77777777" w:rsidR="00316427" w:rsidRPr="00BF0516" w:rsidRDefault="00316427" w:rsidP="00316427">
      <w:pPr>
        <w:pStyle w:val="Textlevel2"/>
        <w:numPr>
          <w:ilvl w:val="0"/>
          <w:numId w:val="0"/>
        </w:numPr>
        <w:rPr>
          <w:lang w:val="en-US"/>
        </w:rPr>
      </w:pPr>
      <w:r>
        <w:rPr>
          <w:lang w:val="da"/>
        </w:rPr>
        <w:t>GEIA</w:t>
      </w:r>
      <w:r w:rsidRPr="00BF0516">
        <w:rPr>
          <w:lang w:val="da"/>
        </w:rPr>
        <w:t xml:space="preserve"> vil primært behandle dine personoplysninger baseret på følgende juridiske grundlag:</w:t>
      </w:r>
    </w:p>
    <w:p w14:paraId="5E4987B2" w14:textId="2DCC0732" w:rsidR="00316427" w:rsidRPr="00BF0516" w:rsidRDefault="00316427" w:rsidP="00316427">
      <w:pPr>
        <w:pStyle w:val="Listwithbullet-level0"/>
        <w:rPr>
          <w:rFonts w:cs="Arial"/>
          <w:lang w:val="en-US"/>
        </w:rPr>
      </w:pPr>
      <w:r w:rsidRPr="005917AE">
        <w:rPr>
          <w:lang w:val="en-US"/>
        </w:rPr>
        <w:t>Legitime interesser: Behandlingen</w:t>
      </w:r>
      <w:r w:rsidR="004574E6">
        <w:rPr>
          <w:lang w:val="en-US"/>
        </w:rPr>
        <w:t xml:space="preserve"> </w:t>
      </w:r>
      <w:r w:rsidRPr="005917AE">
        <w:rPr>
          <w:lang w:val="en-US"/>
        </w:rPr>
        <w:t xml:space="preserve">af dine personoplysninger vil være baseret på vores legitime interesse i at opretholde en funktionel og sikker </w:t>
      </w:r>
      <w:proofErr w:type="gramStart"/>
      <w:r w:rsidRPr="005917AE">
        <w:rPr>
          <w:lang w:val="en-US"/>
        </w:rPr>
        <w:t>hjemmeside  (</w:t>
      </w:r>
      <w:proofErr w:type="gramEnd"/>
      <w:r w:rsidRPr="005917AE">
        <w:rPr>
          <w:lang w:val="en-US"/>
        </w:rPr>
        <w:t>artikel 6, stk. 1, litra f), i GDPR).</w:t>
      </w:r>
    </w:p>
    <w:p w14:paraId="45E78FB4" w14:textId="77777777" w:rsidR="00316427" w:rsidRPr="005917AE" w:rsidRDefault="00316427" w:rsidP="00316427">
      <w:pPr>
        <w:pStyle w:val="Textlevel2"/>
        <w:numPr>
          <w:ilvl w:val="0"/>
          <w:numId w:val="0"/>
        </w:numPr>
        <w:rPr>
          <w:b/>
          <w:bCs/>
        </w:rPr>
      </w:pPr>
      <w:r w:rsidRPr="00BF0516">
        <w:rPr>
          <w:b/>
          <w:lang w:val="da"/>
        </w:rPr>
        <w:t>Opbevaringsperioden</w:t>
      </w:r>
    </w:p>
    <w:p w14:paraId="5F80D6A3" w14:textId="77777777" w:rsidR="00316427" w:rsidRPr="005917AE" w:rsidRDefault="00316427" w:rsidP="00316427">
      <w:pPr>
        <w:pStyle w:val="Textlevel2"/>
        <w:numPr>
          <w:ilvl w:val="0"/>
          <w:numId w:val="0"/>
        </w:numPr>
      </w:pPr>
      <w:r w:rsidRPr="00BF0516">
        <w:rPr>
          <w:lang w:val="da"/>
        </w:rPr>
        <w:t xml:space="preserve">Dine personoplysninger vil blive slettet, når de ikke længere er nødvendige til et eller flere af de ovennævnte formål. Se vores cookieoplysninger for at få oplysninger om udløbet af cookies, der er placeret på din enhed. </w:t>
      </w:r>
    </w:p>
    <w:p w14:paraId="4658D09D" w14:textId="5F120BC9" w:rsidR="003948C9" w:rsidRDefault="00316427" w:rsidP="003948C9">
      <w:pPr>
        <w:pStyle w:val="Textlevel2"/>
        <w:numPr>
          <w:ilvl w:val="0"/>
          <w:numId w:val="0"/>
        </w:numPr>
        <w:rPr>
          <w:lang w:val="da"/>
        </w:rPr>
      </w:pPr>
      <w:r w:rsidRPr="00BF0516">
        <w:rPr>
          <w:lang w:val="da"/>
        </w:rPr>
        <w:t>Personoplysningerne kan dog behandles og opbevares i en længere periode, hvis de anonymiseres.</w:t>
      </w:r>
    </w:p>
    <w:p w14:paraId="175C5F75" w14:textId="77777777" w:rsidR="001B2749" w:rsidRPr="009F3E8A" w:rsidRDefault="001B2749" w:rsidP="009F3E8A">
      <w:pPr>
        <w:pStyle w:val="Overskrift1"/>
        <w:rPr>
          <w:lang w:val="da"/>
        </w:rPr>
      </w:pPr>
      <w:r w:rsidRPr="009F3E8A">
        <w:rPr>
          <w:lang w:val="da"/>
        </w:rPr>
        <w:t>Når du har spørgsmål til os</w:t>
      </w:r>
    </w:p>
    <w:p w14:paraId="4DC6CD11" w14:textId="07D311C4" w:rsidR="001B2749" w:rsidRPr="001B2749" w:rsidRDefault="001B2749" w:rsidP="001B2749">
      <w:pPr>
        <w:pStyle w:val="NormalWeb"/>
        <w:shd w:val="clear" w:color="auto" w:fill="FFFFFF"/>
        <w:spacing w:before="0" w:beforeAutospacing="0"/>
        <w:rPr>
          <w:rFonts w:ascii="Arial" w:eastAsiaTheme="minorHAnsi" w:hAnsi="Arial" w:cstheme="minorBidi"/>
          <w:sz w:val="19"/>
          <w:szCs w:val="22"/>
          <w:lang w:val="da" w:eastAsia="en-US"/>
        </w:rPr>
      </w:pPr>
      <w:r w:rsidRPr="001B2749">
        <w:rPr>
          <w:rFonts w:ascii="Arial" w:eastAsiaTheme="minorHAnsi" w:hAnsi="Arial" w:cstheme="minorBidi"/>
          <w:sz w:val="19"/>
          <w:szCs w:val="22"/>
          <w:lang w:val="da" w:eastAsia="en-US"/>
        </w:rPr>
        <w:t xml:space="preserve">Når du har spørgsmål til vores side, eller ønsker at høre mere om vores </w:t>
      </w:r>
      <w:r w:rsidR="009F3E8A">
        <w:rPr>
          <w:rFonts w:ascii="Arial" w:eastAsiaTheme="minorHAnsi" w:hAnsi="Arial" w:cstheme="minorBidi"/>
          <w:sz w:val="19"/>
          <w:szCs w:val="22"/>
          <w:lang w:val="da" w:eastAsia="en-US"/>
        </w:rPr>
        <w:t>produkter</w:t>
      </w:r>
      <w:r w:rsidRPr="001B2749">
        <w:rPr>
          <w:rFonts w:ascii="Arial" w:eastAsiaTheme="minorHAnsi" w:hAnsi="Arial" w:cstheme="minorBidi"/>
          <w:sz w:val="19"/>
          <w:szCs w:val="22"/>
          <w:lang w:val="da" w:eastAsia="en-US"/>
        </w:rPr>
        <w:t>, kan du kontakte os via:</w:t>
      </w:r>
    </w:p>
    <w:p w14:paraId="01DA9266" w14:textId="77777777" w:rsidR="001B2749" w:rsidRPr="001B2749" w:rsidRDefault="001B2749" w:rsidP="001B2749">
      <w:pPr>
        <w:numPr>
          <w:ilvl w:val="0"/>
          <w:numId w:val="4"/>
        </w:numPr>
        <w:tabs>
          <w:tab w:val="clear" w:pos="850"/>
          <w:tab w:val="clear" w:pos="1701"/>
          <w:tab w:val="clear" w:pos="2835"/>
          <w:tab w:val="clear" w:pos="5670"/>
          <w:tab w:val="clear" w:pos="7088"/>
          <w:tab w:val="clear" w:pos="7655"/>
          <w:tab w:val="clear" w:pos="9072"/>
        </w:tabs>
        <w:spacing w:line="240" w:lineRule="auto"/>
        <w:textAlignment w:val="baseline"/>
        <w:rPr>
          <w:rFonts w:eastAsiaTheme="minorHAnsi" w:cstheme="minorBidi"/>
          <w:szCs w:val="22"/>
          <w:lang w:val="da" w:eastAsia="en-US"/>
        </w:rPr>
      </w:pPr>
      <w:r w:rsidRPr="001B2749">
        <w:rPr>
          <w:rFonts w:eastAsiaTheme="minorHAnsi" w:cstheme="minorBidi"/>
          <w:szCs w:val="22"/>
          <w:lang w:val="da" w:eastAsia="en-US"/>
        </w:rPr>
        <w:t>Email</w:t>
      </w:r>
    </w:p>
    <w:p w14:paraId="392EF4A0" w14:textId="3BD6B4E0" w:rsidR="001B2749" w:rsidRDefault="001B2749" w:rsidP="001B2749">
      <w:pPr>
        <w:numPr>
          <w:ilvl w:val="0"/>
          <w:numId w:val="4"/>
        </w:numPr>
        <w:tabs>
          <w:tab w:val="clear" w:pos="850"/>
          <w:tab w:val="clear" w:pos="1701"/>
          <w:tab w:val="clear" w:pos="2835"/>
          <w:tab w:val="clear" w:pos="5670"/>
          <w:tab w:val="clear" w:pos="7088"/>
          <w:tab w:val="clear" w:pos="7655"/>
          <w:tab w:val="clear" w:pos="9072"/>
        </w:tabs>
        <w:spacing w:line="240" w:lineRule="auto"/>
        <w:textAlignment w:val="baseline"/>
        <w:rPr>
          <w:rFonts w:eastAsiaTheme="minorHAnsi" w:cstheme="minorBidi"/>
          <w:szCs w:val="22"/>
          <w:lang w:val="da" w:eastAsia="en-US"/>
        </w:rPr>
      </w:pPr>
      <w:r w:rsidRPr="001B2749">
        <w:rPr>
          <w:rFonts w:eastAsiaTheme="minorHAnsi" w:cstheme="minorBidi"/>
          <w:szCs w:val="22"/>
          <w:lang w:val="da" w:eastAsia="en-US"/>
        </w:rPr>
        <w:t>Telefon</w:t>
      </w:r>
    </w:p>
    <w:p w14:paraId="36E5DB81" w14:textId="77777777" w:rsidR="008045D4" w:rsidRPr="001B2749" w:rsidRDefault="008045D4" w:rsidP="006561A1">
      <w:pPr>
        <w:tabs>
          <w:tab w:val="clear" w:pos="850"/>
          <w:tab w:val="clear" w:pos="1701"/>
          <w:tab w:val="clear" w:pos="2835"/>
          <w:tab w:val="clear" w:pos="5670"/>
          <w:tab w:val="clear" w:pos="7088"/>
          <w:tab w:val="clear" w:pos="7655"/>
          <w:tab w:val="clear" w:pos="9072"/>
        </w:tabs>
        <w:spacing w:line="240" w:lineRule="auto"/>
        <w:ind w:left="720"/>
        <w:textAlignment w:val="baseline"/>
        <w:rPr>
          <w:rFonts w:eastAsiaTheme="minorHAnsi" w:cstheme="minorBidi"/>
          <w:szCs w:val="22"/>
          <w:lang w:val="da" w:eastAsia="en-US"/>
        </w:rPr>
      </w:pPr>
    </w:p>
    <w:p w14:paraId="596B5FFD" w14:textId="467104FC" w:rsidR="001B2749" w:rsidRPr="001B2749" w:rsidRDefault="001B2749" w:rsidP="001B2749">
      <w:pPr>
        <w:pStyle w:val="NormalWeb"/>
        <w:shd w:val="clear" w:color="auto" w:fill="FFFFFF"/>
        <w:spacing w:before="0" w:beforeAutospacing="0"/>
        <w:rPr>
          <w:rFonts w:ascii="Arial" w:eastAsiaTheme="minorHAnsi" w:hAnsi="Arial" w:cstheme="minorBidi"/>
          <w:sz w:val="19"/>
          <w:szCs w:val="22"/>
          <w:lang w:val="da" w:eastAsia="en-US"/>
        </w:rPr>
      </w:pPr>
      <w:r w:rsidRPr="001B2749">
        <w:rPr>
          <w:rFonts w:ascii="Arial" w:eastAsiaTheme="minorHAnsi" w:hAnsi="Arial" w:cstheme="minorBidi"/>
          <w:sz w:val="19"/>
          <w:szCs w:val="22"/>
          <w:lang w:val="da" w:eastAsia="en-US"/>
        </w:rPr>
        <w:t xml:space="preserve">Herigennem vil vi behandle dine personoplysninger, så vi kan </w:t>
      </w:r>
      <w:r w:rsidR="00EF59F1">
        <w:rPr>
          <w:rFonts w:ascii="Arial" w:eastAsiaTheme="minorHAnsi" w:hAnsi="Arial" w:cstheme="minorBidi"/>
          <w:sz w:val="19"/>
          <w:szCs w:val="22"/>
          <w:lang w:val="da" w:eastAsia="en-US"/>
        </w:rPr>
        <w:t>besvare</w:t>
      </w:r>
      <w:r w:rsidRPr="001B2749">
        <w:rPr>
          <w:rFonts w:ascii="Arial" w:eastAsiaTheme="minorHAnsi" w:hAnsi="Arial" w:cstheme="minorBidi"/>
          <w:sz w:val="19"/>
          <w:szCs w:val="22"/>
          <w:lang w:val="da" w:eastAsia="en-US"/>
        </w:rPr>
        <w:t xml:space="preserve"> dine spørgsmål. Vi behandler kun den information, som du giver os i forbindelse med vores kommunikation.</w:t>
      </w:r>
    </w:p>
    <w:p w14:paraId="6C64B020" w14:textId="77777777" w:rsidR="008045D4" w:rsidRDefault="001B2749" w:rsidP="001B2749">
      <w:pPr>
        <w:pStyle w:val="NormalWeb"/>
        <w:shd w:val="clear" w:color="auto" w:fill="FFFFFF"/>
        <w:spacing w:before="0" w:beforeAutospacing="0"/>
        <w:rPr>
          <w:rFonts w:ascii="Arial" w:eastAsiaTheme="minorHAnsi" w:hAnsi="Arial" w:cstheme="minorBidi"/>
          <w:sz w:val="19"/>
          <w:szCs w:val="22"/>
          <w:lang w:val="da" w:eastAsia="en-US"/>
        </w:rPr>
      </w:pPr>
      <w:r w:rsidRPr="001B2749">
        <w:rPr>
          <w:rFonts w:ascii="Arial" w:eastAsiaTheme="minorHAnsi" w:hAnsi="Arial" w:cstheme="minorBidi"/>
          <w:sz w:val="19"/>
          <w:szCs w:val="22"/>
          <w:lang w:val="da" w:eastAsia="en-US"/>
        </w:rPr>
        <w:t xml:space="preserve">Vi vil typisk behandle følgende almindelige oplysninger: </w:t>
      </w:r>
    </w:p>
    <w:p w14:paraId="4BBB8036" w14:textId="77777777" w:rsidR="008045D4" w:rsidRDefault="008045D4" w:rsidP="008045D4">
      <w:pPr>
        <w:pStyle w:val="NormalWeb"/>
        <w:numPr>
          <w:ilvl w:val="0"/>
          <w:numId w:val="5"/>
        </w:numPr>
        <w:shd w:val="clear" w:color="auto" w:fill="FFFFFF"/>
        <w:spacing w:before="0" w:beforeAutospacing="0"/>
        <w:rPr>
          <w:rFonts w:ascii="Arial" w:eastAsiaTheme="minorHAnsi" w:hAnsi="Arial" w:cstheme="minorBidi"/>
          <w:sz w:val="19"/>
          <w:szCs w:val="22"/>
          <w:lang w:val="da" w:eastAsia="en-US"/>
        </w:rPr>
      </w:pPr>
      <w:r>
        <w:rPr>
          <w:rFonts w:ascii="Arial" w:eastAsiaTheme="minorHAnsi" w:hAnsi="Arial" w:cstheme="minorBidi"/>
          <w:sz w:val="19"/>
          <w:szCs w:val="22"/>
          <w:lang w:val="da" w:eastAsia="en-US"/>
        </w:rPr>
        <w:t>N</w:t>
      </w:r>
      <w:r w:rsidR="001B2749" w:rsidRPr="001B2749">
        <w:rPr>
          <w:rFonts w:ascii="Arial" w:eastAsiaTheme="minorHAnsi" w:hAnsi="Arial" w:cstheme="minorBidi"/>
          <w:sz w:val="19"/>
          <w:szCs w:val="22"/>
          <w:lang w:val="da" w:eastAsia="en-US"/>
        </w:rPr>
        <w:t>avn</w:t>
      </w:r>
    </w:p>
    <w:p w14:paraId="1D577963" w14:textId="77777777" w:rsidR="008045D4" w:rsidRDefault="008045D4" w:rsidP="008045D4">
      <w:pPr>
        <w:pStyle w:val="NormalWeb"/>
        <w:numPr>
          <w:ilvl w:val="0"/>
          <w:numId w:val="5"/>
        </w:numPr>
        <w:shd w:val="clear" w:color="auto" w:fill="FFFFFF"/>
        <w:spacing w:before="0" w:beforeAutospacing="0"/>
        <w:rPr>
          <w:rFonts w:ascii="Arial" w:eastAsiaTheme="minorHAnsi" w:hAnsi="Arial" w:cstheme="minorBidi"/>
          <w:sz w:val="19"/>
          <w:szCs w:val="22"/>
          <w:lang w:val="da" w:eastAsia="en-US"/>
        </w:rPr>
      </w:pPr>
      <w:r>
        <w:rPr>
          <w:rFonts w:ascii="Arial" w:eastAsiaTheme="minorHAnsi" w:hAnsi="Arial" w:cstheme="minorBidi"/>
          <w:sz w:val="19"/>
          <w:szCs w:val="22"/>
          <w:lang w:val="da" w:eastAsia="en-US"/>
        </w:rPr>
        <w:t>E</w:t>
      </w:r>
      <w:r w:rsidR="001B2749" w:rsidRPr="001B2749">
        <w:rPr>
          <w:rFonts w:ascii="Arial" w:eastAsiaTheme="minorHAnsi" w:hAnsi="Arial" w:cstheme="minorBidi"/>
          <w:sz w:val="19"/>
          <w:szCs w:val="22"/>
          <w:lang w:val="da" w:eastAsia="en-US"/>
        </w:rPr>
        <w:t xml:space="preserve">mail </w:t>
      </w:r>
    </w:p>
    <w:p w14:paraId="074E50CB" w14:textId="72A22240" w:rsidR="001B2749" w:rsidRPr="001B2749" w:rsidRDefault="008045D4" w:rsidP="008045D4">
      <w:pPr>
        <w:pStyle w:val="NormalWeb"/>
        <w:numPr>
          <w:ilvl w:val="0"/>
          <w:numId w:val="5"/>
        </w:numPr>
        <w:shd w:val="clear" w:color="auto" w:fill="FFFFFF"/>
        <w:spacing w:before="0" w:beforeAutospacing="0"/>
        <w:rPr>
          <w:rFonts w:ascii="Arial" w:eastAsiaTheme="minorHAnsi" w:hAnsi="Arial" w:cstheme="minorBidi"/>
          <w:sz w:val="19"/>
          <w:szCs w:val="22"/>
          <w:lang w:val="da" w:eastAsia="en-US"/>
        </w:rPr>
      </w:pPr>
      <w:r>
        <w:rPr>
          <w:rFonts w:ascii="Arial" w:eastAsiaTheme="minorHAnsi" w:hAnsi="Arial" w:cstheme="minorBidi"/>
          <w:sz w:val="19"/>
          <w:szCs w:val="22"/>
          <w:lang w:val="da" w:eastAsia="en-US"/>
        </w:rPr>
        <w:t>T</w:t>
      </w:r>
      <w:r w:rsidR="001B2749" w:rsidRPr="001B2749">
        <w:rPr>
          <w:rFonts w:ascii="Arial" w:eastAsiaTheme="minorHAnsi" w:hAnsi="Arial" w:cstheme="minorBidi"/>
          <w:sz w:val="19"/>
          <w:szCs w:val="22"/>
          <w:lang w:val="da" w:eastAsia="en-US"/>
        </w:rPr>
        <w:t>elefonnummer.</w:t>
      </w:r>
    </w:p>
    <w:p w14:paraId="784A4339" w14:textId="77777777" w:rsidR="00386FE7" w:rsidRPr="00BF0516" w:rsidRDefault="00386FE7" w:rsidP="00386FE7">
      <w:pPr>
        <w:pStyle w:val="Textlevel2"/>
        <w:numPr>
          <w:ilvl w:val="0"/>
          <w:numId w:val="0"/>
        </w:numPr>
        <w:ind w:left="737" w:hanging="737"/>
        <w:rPr>
          <w:b/>
          <w:bCs/>
          <w:lang w:val="en-US"/>
        </w:rPr>
      </w:pPr>
      <w:r w:rsidRPr="00BF0516">
        <w:rPr>
          <w:b/>
          <w:lang w:val="da"/>
        </w:rPr>
        <w:t>Retsgrundlag</w:t>
      </w:r>
    </w:p>
    <w:p w14:paraId="5401D060" w14:textId="77777777" w:rsidR="00386FE7" w:rsidRPr="00BF0516" w:rsidRDefault="00386FE7" w:rsidP="00386FE7">
      <w:pPr>
        <w:pStyle w:val="Textlevel2"/>
        <w:numPr>
          <w:ilvl w:val="0"/>
          <w:numId w:val="0"/>
        </w:numPr>
        <w:ind w:left="737" w:hanging="737"/>
        <w:rPr>
          <w:lang w:val="en-US"/>
        </w:rPr>
      </w:pPr>
      <w:r>
        <w:rPr>
          <w:lang w:val="da"/>
        </w:rPr>
        <w:t>GEIA</w:t>
      </w:r>
      <w:r w:rsidRPr="00BF0516">
        <w:rPr>
          <w:lang w:val="da"/>
        </w:rPr>
        <w:t xml:space="preserve"> vil primært behandle dine personoplysninger baseret på følgende juridiske grundlag:</w:t>
      </w:r>
    </w:p>
    <w:p w14:paraId="627E3417" w14:textId="0514FE82" w:rsidR="001B2749" w:rsidRPr="004574E6" w:rsidRDefault="00590CDF" w:rsidP="00D93800">
      <w:pPr>
        <w:pStyle w:val="NormalWeb"/>
        <w:shd w:val="clear" w:color="auto" w:fill="FFFFFF"/>
        <w:spacing w:before="0" w:beforeAutospacing="0"/>
        <w:ind w:left="737"/>
        <w:rPr>
          <w:rFonts w:ascii="Arial" w:eastAsiaTheme="minorHAnsi" w:hAnsi="Arial" w:cstheme="minorBidi"/>
          <w:sz w:val="19"/>
          <w:szCs w:val="22"/>
          <w:lang w:val="en-US" w:eastAsia="en-US"/>
        </w:rPr>
      </w:pPr>
      <w:r>
        <w:rPr>
          <w:rFonts w:ascii="Arial" w:eastAsiaTheme="minorHAnsi" w:hAnsi="Arial" w:cstheme="minorBidi"/>
          <w:sz w:val="19"/>
          <w:szCs w:val="22"/>
          <w:lang w:val="en-US" w:eastAsia="en-US"/>
        </w:rPr>
        <w:t>Legitim interesse</w:t>
      </w:r>
      <w:r w:rsidR="00D93800">
        <w:rPr>
          <w:rFonts w:ascii="Arial" w:eastAsiaTheme="minorHAnsi" w:hAnsi="Arial" w:cstheme="minorBidi"/>
          <w:sz w:val="19"/>
          <w:szCs w:val="22"/>
          <w:lang w:val="en-US" w:eastAsia="en-US"/>
        </w:rPr>
        <w:t>; vi indsamler dine data med henblik på at kunne besvare din forespørgsel</w:t>
      </w:r>
      <w:r>
        <w:rPr>
          <w:rFonts w:ascii="Arial" w:eastAsiaTheme="minorHAnsi" w:hAnsi="Arial" w:cstheme="minorBidi"/>
          <w:sz w:val="19"/>
          <w:szCs w:val="22"/>
          <w:lang w:val="en-US" w:eastAsia="en-US"/>
        </w:rPr>
        <w:t xml:space="preserve">: </w:t>
      </w:r>
      <w:r w:rsidR="001B2749" w:rsidRPr="004574E6">
        <w:rPr>
          <w:rFonts w:ascii="Arial" w:eastAsiaTheme="minorHAnsi" w:hAnsi="Arial" w:cstheme="minorBidi"/>
          <w:sz w:val="19"/>
          <w:szCs w:val="22"/>
          <w:lang w:val="en-US" w:eastAsia="en-US"/>
        </w:rPr>
        <w:t xml:space="preserve">Databeskyttelsesforordningen </w:t>
      </w:r>
      <w:r w:rsidR="008D2B68">
        <w:rPr>
          <w:rFonts w:ascii="Arial" w:eastAsiaTheme="minorHAnsi" w:hAnsi="Arial" w:cstheme="minorBidi"/>
          <w:sz w:val="19"/>
          <w:szCs w:val="22"/>
          <w:lang w:val="en-US" w:eastAsia="en-US"/>
        </w:rPr>
        <w:t>(</w:t>
      </w:r>
      <w:r w:rsidR="001B2749" w:rsidRPr="004574E6">
        <w:rPr>
          <w:rFonts w:ascii="Arial" w:eastAsiaTheme="minorHAnsi" w:hAnsi="Arial" w:cstheme="minorBidi"/>
          <w:sz w:val="19"/>
          <w:szCs w:val="22"/>
          <w:lang w:val="en-US" w:eastAsia="en-US"/>
        </w:rPr>
        <w:t>artikel 6, stk. 1 litra f</w:t>
      </w:r>
      <w:r w:rsidR="008D2B68">
        <w:rPr>
          <w:rFonts w:ascii="Arial" w:eastAsiaTheme="minorHAnsi" w:hAnsi="Arial" w:cstheme="minorBidi"/>
          <w:sz w:val="19"/>
          <w:szCs w:val="22"/>
          <w:lang w:val="en-US" w:eastAsia="en-US"/>
        </w:rPr>
        <w:t>)</w:t>
      </w:r>
    </w:p>
    <w:p w14:paraId="1EA146FA" w14:textId="04C21A43" w:rsidR="001B2749" w:rsidRPr="001B2749" w:rsidRDefault="001B2749" w:rsidP="001B2749">
      <w:pPr>
        <w:pStyle w:val="NormalWeb"/>
        <w:shd w:val="clear" w:color="auto" w:fill="FFFFFF"/>
        <w:spacing w:before="0" w:beforeAutospacing="0"/>
        <w:rPr>
          <w:rFonts w:ascii="Arial" w:eastAsiaTheme="minorHAnsi" w:hAnsi="Arial" w:cstheme="minorBidi"/>
          <w:sz w:val="19"/>
          <w:szCs w:val="22"/>
          <w:lang w:val="da" w:eastAsia="en-US"/>
        </w:rPr>
      </w:pPr>
      <w:r w:rsidRPr="001B2749">
        <w:rPr>
          <w:rFonts w:ascii="Arial" w:eastAsiaTheme="minorHAnsi" w:hAnsi="Arial" w:cstheme="minorBidi"/>
          <w:sz w:val="19"/>
          <w:szCs w:val="22"/>
          <w:lang w:val="da" w:eastAsia="en-US"/>
        </w:rPr>
        <w:t>Vi sletter vores gemte kommunikation med dig</w:t>
      </w:r>
      <w:r w:rsidR="008D2B68">
        <w:rPr>
          <w:rFonts w:ascii="Arial" w:eastAsiaTheme="minorHAnsi" w:hAnsi="Arial" w:cstheme="minorBidi"/>
          <w:sz w:val="19"/>
          <w:szCs w:val="22"/>
          <w:lang w:val="da" w:eastAsia="en-US"/>
        </w:rPr>
        <w:t xml:space="preserve"> umiddelbart efter </w:t>
      </w:r>
      <w:r w:rsidR="00CE10B7">
        <w:rPr>
          <w:rFonts w:ascii="Arial" w:eastAsiaTheme="minorHAnsi" w:hAnsi="Arial" w:cstheme="minorBidi"/>
          <w:sz w:val="19"/>
          <w:szCs w:val="22"/>
          <w:lang w:val="da" w:eastAsia="en-US"/>
        </w:rPr>
        <w:t>endt sa</w:t>
      </w:r>
      <w:r w:rsidR="00E40012">
        <w:rPr>
          <w:rFonts w:ascii="Arial" w:eastAsiaTheme="minorHAnsi" w:hAnsi="Arial" w:cstheme="minorBidi"/>
          <w:sz w:val="19"/>
          <w:szCs w:val="22"/>
          <w:lang w:val="da" w:eastAsia="en-US"/>
        </w:rPr>
        <w:t>g</w:t>
      </w:r>
      <w:r w:rsidR="00CE10B7">
        <w:rPr>
          <w:rFonts w:ascii="Arial" w:eastAsiaTheme="minorHAnsi" w:hAnsi="Arial" w:cstheme="minorBidi"/>
          <w:sz w:val="19"/>
          <w:szCs w:val="22"/>
          <w:lang w:val="da" w:eastAsia="en-US"/>
        </w:rPr>
        <w:t>sbehandling/besvarelse på forespørgsel</w:t>
      </w:r>
      <w:r w:rsidRPr="001B2749">
        <w:rPr>
          <w:rFonts w:ascii="Arial" w:eastAsiaTheme="minorHAnsi" w:hAnsi="Arial" w:cstheme="minorBidi"/>
          <w:sz w:val="19"/>
          <w:szCs w:val="22"/>
          <w:lang w:val="da" w:eastAsia="en-US"/>
        </w:rPr>
        <w:t>. Dette er gældende i almindelighed.</w:t>
      </w:r>
    </w:p>
    <w:p w14:paraId="33E236C4" w14:textId="05F5EB84" w:rsidR="00316427" w:rsidRPr="005917AE" w:rsidRDefault="00316427" w:rsidP="003948C9">
      <w:pPr>
        <w:pStyle w:val="Overskrift1"/>
      </w:pPr>
      <w:r>
        <w:rPr>
          <w:lang w:val="da"/>
        </w:rPr>
        <w:t>Generelle oplysninger, der gælder for alle personer, der er omfattet af denne privatlivspolitik</w:t>
      </w:r>
    </w:p>
    <w:p w14:paraId="085BC55D" w14:textId="77777777" w:rsidR="00316427" w:rsidRPr="00BB52CB" w:rsidRDefault="00316427" w:rsidP="00316427">
      <w:pPr>
        <w:rPr>
          <w:bCs/>
          <w:lang w:bidi="en-US"/>
        </w:rPr>
      </w:pPr>
      <w:r w:rsidRPr="00BF0516">
        <w:rPr>
          <w:b/>
          <w:lang w:val="da"/>
        </w:rPr>
        <w:t>Videregivelse til andre dataansvarlige og overførsel til databehandlere</w:t>
      </w:r>
    </w:p>
    <w:p w14:paraId="43AF3130" w14:textId="754F1007" w:rsidR="00316427" w:rsidRPr="005917AE" w:rsidRDefault="00316427" w:rsidP="00316427">
      <w:pPr>
        <w:pStyle w:val="Textlevel2"/>
        <w:numPr>
          <w:ilvl w:val="0"/>
          <w:numId w:val="0"/>
        </w:numPr>
      </w:pPr>
      <w:r w:rsidRPr="00810723">
        <w:rPr>
          <w:lang w:val="da"/>
        </w:rPr>
        <w:t xml:space="preserve">For at opfylde ovenstående formål kan vi give adgang til dine personoplysninger for tredjeparter, der på baggrund af et kontraktforhold med GEIA </w:t>
      </w:r>
      <w:r w:rsidRPr="00B94962">
        <w:rPr>
          <w:szCs w:val="19"/>
          <w:lang w:val="da"/>
        </w:rPr>
        <w:t>leverer relevante tjenester, f.eks.</w:t>
      </w:r>
      <w:r>
        <w:rPr>
          <w:lang w:val="da"/>
        </w:rPr>
        <w:t xml:space="preserve">  IT-udbydere. </w:t>
      </w:r>
      <w:r w:rsidRPr="00E63AC8">
        <w:rPr>
          <w:lang w:val="da"/>
        </w:rPr>
        <w:t>Sådanne tjenesteudbydere behandler kun personoplysninger i overensstemmelse med vores instruktioner i henhold til de databehandleraftaler, der er indgået.</w:t>
      </w:r>
    </w:p>
    <w:p w14:paraId="32FEE551" w14:textId="1452B6E3" w:rsidR="00316427" w:rsidRPr="005917AE" w:rsidRDefault="00316427" w:rsidP="00316427">
      <w:pPr>
        <w:pStyle w:val="Textlevel2"/>
        <w:numPr>
          <w:ilvl w:val="0"/>
          <w:numId w:val="0"/>
        </w:numPr>
      </w:pPr>
      <w:r w:rsidRPr="00E63AC8">
        <w:rPr>
          <w:lang w:val="da"/>
        </w:rPr>
        <w:t xml:space="preserve">I forbindelse med GEIA's udvikling kan selskabsstrukturen ændre sig, </w:t>
      </w:r>
      <w:r>
        <w:rPr>
          <w:lang w:val="da"/>
        </w:rPr>
        <w:t xml:space="preserve">f.eks. </w:t>
      </w:r>
      <w:r w:rsidRPr="00E63AC8">
        <w:rPr>
          <w:lang w:val="da"/>
        </w:rPr>
        <w:t xml:space="preserve">I tilfælde af delvis overdragelse af aktiver, der indeholder personoplysninger, er retsgrundlaget for den tilhørende videregivelse af personoplysninger </w:t>
      </w:r>
      <w:r w:rsidRPr="00E63AC8">
        <w:rPr>
          <w:lang w:val="da"/>
        </w:rPr>
        <w:lastRenderedPageBreak/>
        <w:t xml:space="preserve">som hovedregel </w:t>
      </w:r>
      <w:r w:rsidRPr="00C402C7">
        <w:rPr>
          <w:lang w:val="da"/>
        </w:rPr>
        <w:t>GDPR's artikel 6, stk. 1, litra f),</w:t>
      </w:r>
      <w:r w:rsidR="00FD4949">
        <w:rPr>
          <w:lang w:val="da"/>
        </w:rPr>
        <w:t xml:space="preserve"> </w:t>
      </w:r>
      <w:r w:rsidRPr="00E63AC8">
        <w:rPr>
          <w:lang w:val="da"/>
        </w:rPr>
        <w:t>da GEIA har en legitim interesse i at overdrage en del af sine aktiver samt foretage kommercielle ændringer.</w:t>
      </w:r>
    </w:p>
    <w:p w14:paraId="77B016F6" w14:textId="0E583B20" w:rsidR="00316427" w:rsidRPr="005917AE" w:rsidRDefault="00316427" w:rsidP="00316427">
      <w:pPr>
        <w:pStyle w:val="Textlevel2"/>
        <w:numPr>
          <w:ilvl w:val="0"/>
          <w:numId w:val="0"/>
        </w:numPr>
      </w:pPr>
      <w:r w:rsidRPr="00E63AC8">
        <w:rPr>
          <w:lang w:val="da"/>
        </w:rPr>
        <w:t>Bortset fra ovenstående er det en generel regel, at dine personoplysninger ikke videregives til en tredjepart uden din tilladelse. Under visse omstændigheder og i overensstemmelse med gældende lovgivning kan</w:t>
      </w:r>
      <w:r>
        <w:rPr>
          <w:lang w:val="da"/>
        </w:rPr>
        <w:t xml:space="preserve"> det dog være nødvendigt at videregive dine personoplysninger</w:t>
      </w:r>
      <w:r w:rsidR="00DA7AFB">
        <w:rPr>
          <w:lang w:val="da"/>
        </w:rPr>
        <w:t xml:space="preserve"> til:</w:t>
      </w:r>
    </w:p>
    <w:p w14:paraId="396DC099" w14:textId="77777777" w:rsidR="00316427" w:rsidRDefault="00316427" w:rsidP="00316427">
      <w:pPr>
        <w:pStyle w:val="Listwithbullet-level0"/>
        <w:rPr>
          <w:lang w:val="da-DK"/>
        </w:rPr>
      </w:pPr>
      <w:r>
        <w:rPr>
          <w:lang w:val="da"/>
        </w:rPr>
        <w:t>Politi</w:t>
      </w:r>
    </w:p>
    <w:p w14:paraId="42827058" w14:textId="77777777" w:rsidR="00316427" w:rsidRDefault="00316427" w:rsidP="00316427">
      <w:pPr>
        <w:pStyle w:val="Listwithbullet-level0"/>
        <w:rPr>
          <w:lang w:val="da-DK"/>
        </w:rPr>
      </w:pPr>
      <w:r>
        <w:rPr>
          <w:lang w:val="da"/>
        </w:rPr>
        <w:t>Advokater</w:t>
      </w:r>
    </w:p>
    <w:p w14:paraId="211CB3BE" w14:textId="77777777" w:rsidR="00316427" w:rsidRDefault="00316427" w:rsidP="00316427">
      <w:pPr>
        <w:pStyle w:val="Listwithbullet-level0"/>
        <w:rPr>
          <w:lang w:val="da-DK"/>
        </w:rPr>
      </w:pPr>
      <w:r>
        <w:rPr>
          <w:lang w:val="da"/>
        </w:rPr>
        <w:t>Revisorer</w:t>
      </w:r>
    </w:p>
    <w:p w14:paraId="65283658" w14:textId="77777777" w:rsidR="00316427" w:rsidRDefault="00316427" w:rsidP="00316427">
      <w:pPr>
        <w:pStyle w:val="Listwithbullet-level0"/>
        <w:rPr>
          <w:lang w:val="da-DK"/>
        </w:rPr>
      </w:pPr>
      <w:r>
        <w:rPr>
          <w:lang w:val="da"/>
        </w:rPr>
        <w:t>Domstole</w:t>
      </w:r>
    </w:p>
    <w:p w14:paraId="52B9C242" w14:textId="77777777" w:rsidR="00316427" w:rsidRPr="00E63AC8" w:rsidRDefault="00316427" w:rsidP="00316427">
      <w:pPr>
        <w:pStyle w:val="Listwithbullet-level0"/>
        <w:rPr>
          <w:lang w:val="da-DK"/>
        </w:rPr>
      </w:pPr>
      <w:r w:rsidRPr="00E63AC8">
        <w:rPr>
          <w:lang w:val="da"/>
        </w:rPr>
        <w:t>Offentlige myndigheder</w:t>
      </w:r>
    </w:p>
    <w:p w14:paraId="3B5E3438" w14:textId="77777777" w:rsidR="00316427" w:rsidRPr="00E63AC8" w:rsidRDefault="00316427" w:rsidP="00316427">
      <w:pPr>
        <w:pStyle w:val="Listwithbullet-level0"/>
        <w:rPr>
          <w:lang w:val="da-DK"/>
        </w:rPr>
      </w:pPr>
      <w:r w:rsidRPr="00E63AC8">
        <w:rPr>
          <w:lang w:val="da"/>
        </w:rPr>
        <w:t>Forsyningsselskaber</w:t>
      </w:r>
    </w:p>
    <w:p w14:paraId="280624CF" w14:textId="77777777" w:rsidR="00316427" w:rsidRPr="00E63AC8" w:rsidRDefault="00316427" w:rsidP="00316427">
      <w:pPr>
        <w:pStyle w:val="Listwithbullet-level0"/>
        <w:rPr>
          <w:lang w:val="da-DK"/>
        </w:rPr>
      </w:pPr>
      <w:r w:rsidRPr="00E63AC8">
        <w:rPr>
          <w:lang w:val="da"/>
        </w:rPr>
        <w:t>Potentielle købere</w:t>
      </w:r>
    </w:p>
    <w:p w14:paraId="0EBED239" w14:textId="77777777" w:rsidR="00316427" w:rsidRPr="00A55514" w:rsidRDefault="00316427" w:rsidP="00316427">
      <w:pPr>
        <w:pStyle w:val="Textlevel2"/>
        <w:numPr>
          <w:ilvl w:val="0"/>
          <w:numId w:val="0"/>
        </w:numPr>
        <w:rPr>
          <w:lang w:val="en-US"/>
        </w:rPr>
      </w:pPr>
      <w:r w:rsidRPr="00A55514">
        <w:rPr>
          <w:lang w:val="da"/>
        </w:rPr>
        <w:t>Dine personoplysninger overføres ikke til dataansvarlige eller databehandlere uden for EU/EØS.</w:t>
      </w:r>
    </w:p>
    <w:p w14:paraId="499390F3" w14:textId="77777777" w:rsidR="00316427" w:rsidRDefault="00316427" w:rsidP="00316427">
      <w:pPr>
        <w:rPr>
          <w:bCs/>
          <w:lang w:val="en-US" w:bidi="en-US"/>
        </w:rPr>
      </w:pPr>
    </w:p>
    <w:p w14:paraId="3D2C959E" w14:textId="77777777" w:rsidR="00316427" w:rsidRDefault="00316427" w:rsidP="00316427">
      <w:pPr>
        <w:rPr>
          <w:b/>
          <w:bCs/>
          <w:lang w:val="en-US" w:eastAsia="en-US" w:bidi="en-US"/>
        </w:rPr>
      </w:pPr>
      <w:r w:rsidRPr="00250C41">
        <w:rPr>
          <w:b/>
          <w:lang w:val="da"/>
        </w:rPr>
        <w:t>Sikkerhed</w:t>
      </w:r>
    </w:p>
    <w:p w14:paraId="727491FB" w14:textId="77777777" w:rsidR="00316427" w:rsidRPr="00250C41" w:rsidRDefault="00316427" w:rsidP="00316427">
      <w:pPr>
        <w:rPr>
          <w:bCs/>
          <w:lang w:val="en-US" w:bidi="en-US"/>
        </w:rPr>
      </w:pPr>
    </w:p>
    <w:p w14:paraId="7D11443D" w14:textId="4838531C" w:rsidR="00316427" w:rsidRPr="005917AE" w:rsidRDefault="00316427" w:rsidP="00316427">
      <w:pPr>
        <w:tabs>
          <w:tab w:val="right" w:pos="8504"/>
        </w:tabs>
        <w:rPr>
          <w:rFonts w:cs="Arial"/>
          <w:szCs w:val="19"/>
        </w:rPr>
      </w:pPr>
      <w:r w:rsidRPr="00B94962">
        <w:rPr>
          <w:szCs w:val="19"/>
          <w:lang w:val="da"/>
        </w:rPr>
        <w:t xml:space="preserve">Vi </w:t>
      </w:r>
      <w:r>
        <w:rPr>
          <w:szCs w:val="19"/>
          <w:lang w:val="da"/>
        </w:rPr>
        <w:t>beskytter</w:t>
      </w:r>
      <w:bookmarkStart w:id="0" w:name="_Hlk34815607"/>
      <w:r w:rsidRPr="00B94962">
        <w:rPr>
          <w:szCs w:val="19"/>
          <w:lang w:val="da"/>
        </w:rPr>
        <w:t xml:space="preserve"> fortroligheden, integriteten </w:t>
      </w:r>
      <w:r>
        <w:rPr>
          <w:szCs w:val="19"/>
          <w:lang w:val="da"/>
        </w:rPr>
        <w:t xml:space="preserve">og tilgængeligheden </w:t>
      </w:r>
      <w:r>
        <w:rPr>
          <w:lang w:val="da"/>
        </w:rPr>
        <w:t xml:space="preserve">af dine </w:t>
      </w:r>
      <w:bookmarkEnd w:id="0"/>
      <w:r w:rsidRPr="00B94962">
        <w:rPr>
          <w:szCs w:val="19"/>
          <w:lang w:val="da"/>
        </w:rPr>
        <w:t>personoplysninger.</w:t>
      </w:r>
      <w:r>
        <w:rPr>
          <w:lang w:val="da"/>
        </w:rPr>
        <w:t xml:space="preserve"> </w:t>
      </w:r>
      <w:r>
        <w:rPr>
          <w:szCs w:val="19"/>
          <w:lang w:val="da"/>
        </w:rPr>
        <w:t>Derfor har vi</w:t>
      </w:r>
      <w:r w:rsidR="00FF67A9">
        <w:rPr>
          <w:szCs w:val="19"/>
          <w:lang w:val="da"/>
        </w:rPr>
        <w:t xml:space="preserve"> </w:t>
      </w:r>
      <w:r>
        <w:rPr>
          <w:lang w:val="da"/>
        </w:rPr>
        <w:t>gennemført</w:t>
      </w:r>
      <w:r w:rsidR="00FF67A9">
        <w:rPr>
          <w:lang w:val="da"/>
        </w:rPr>
        <w:t xml:space="preserve"> </w:t>
      </w:r>
      <w:r w:rsidRPr="00B94962">
        <w:rPr>
          <w:szCs w:val="19"/>
          <w:lang w:val="da"/>
        </w:rPr>
        <w:t>sikkerhedsforanstaltninger for at sikre, at vores interne procedurer opfylder de etablerede sikkerhedsstandarder og gældende lovkrav.</w:t>
      </w:r>
    </w:p>
    <w:p w14:paraId="25CE7204" w14:textId="77777777" w:rsidR="00B830BD" w:rsidRDefault="00B830BD" w:rsidP="00316427">
      <w:pPr>
        <w:rPr>
          <w:b/>
          <w:lang w:val="da"/>
        </w:rPr>
      </w:pPr>
    </w:p>
    <w:p w14:paraId="68A50083" w14:textId="7A9AF5A3" w:rsidR="00316427" w:rsidRDefault="00316427" w:rsidP="00316427">
      <w:pPr>
        <w:rPr>
          <w:b/>
          <w:bCs/>
          <w:lang w:val="en-US" w:eastAsia="en-US" w:bidi="en-US"/>
        </w:rPr>
      </w:pPr>
      <w:r w:rsidRPr="00250C41">
        <w:rPr>
          <w:b/>
          <w:lang w:val="da"/>
        </w:rPr>
        <w:t>Dine rettigheder</w:t>
      </w:r>
    </w:p>
    <w:p w14:paraId="1D11A0AC" w14:textId="77777777" w:rsidR="00316427" w:rsidRDefault="00316427" w:rsidP="00316427">
      <w:pPr>
        <w:rPr>
          <w:b/>
          <w:bCs/>
          <w:lang w:val="en-US" w:eastAsia="en-US" w:bidi="en-US"/>
        </w:rPr>
      </w:pPr>
    </w:p>
    <w:p w14:paraId="484D9C5C" w14:textId="77777777" w:rsidR="00316427" w:rsidRDefault="00316427" w:rsidP="00316427">
      <w:pPr>
        <w:pStyle w:val="Listwithbullet-level0"/>
        <w:rPr>
          <w:lang w:val="en-US"/>
        </w:rPr>
      </w:pPr>
      <w:r w:rsidRPr="00B93622">
        <w:rPr>
          <w:lang w:val="da"/>
        </w:rPr>
        <w:t>Du har ret til at få adgang til de personoplysninger, vi behandler om dig</w:t>
      </w:r>
    </w:p>
    <w:p w14:paraId="64743FE6" w14:textId="77777777" w:rsidR="00316427" w:rsidRPr="005917AE" w:rsidRDefault="00316427" w:rsidP="00316427">
      <w:pPr>
        <w:pStyle w:val="Listwithbullet-level0"/>
        <w:rPr>
          <w:lang w:val="da-DK"/>
        </w:rPr>
      </w:pPr>
      <w:r w:rsidRPr="00B93622">
        <w:rPr>
          <w:lang w:val="da"/>
        </w:rPr>
        <w:t>Du har ret til at gøre indsigelse mod vores indsamling og videre behandling af dine personoplysninger</w:t>
      </w:r>
    </w:p>
    <w:p w14:paraId="5AC44986" w14:textId="77777777" w:rsidR="00316427" w:rsidRPr="000D4233" w:rsidRDefault="00316427" w:rsidP="00316427">
      <w:pPr>
        <w:pStyle w:val="Listwithbullet-level0"/>
        <w:rPr>
          <w:lang w:val="en-US"/>
        </w:rPr>
      </w:pPr>
      <w:r w:rsidRPr="00B93622">
        <w:rPr>
          <w:lang w:val="da"/>
        </w:rPr>
        <w:t>Du har ret til at få dine personoplysninger rettet og slettet med visse lovbestemte undtagelser</w:t>
      </w:r>
    </w:p>
    <w:p w14:paraId="374573E5" w14:textId="77777777" w:rsidR="00316427" w:rsidRPr="005917AE" w:rsidRDefault="00316427" w:rsidP="00316427">
      <w:pPr>
        <w:pStyle w:val="Listwithbullet-level0"/>
        <w:rPr>
          <w:lang w:val="da-DK"/>
        </w:rPr>
      </w:pPr>
      <w:r w:rsidRPr="007174A5">
        <w:rPr>
          <w:lang w:val="da"/>
        </w:rPr>
        <w:t>Du har ret til at anmode os om at begrænse behandlingen af dine personoplysninger</w:t>
      </w:r>
    </w:p>
    <w:p w14:paraId="7E7BE657" w14:textId="77777777" w:rsidR="00316427" w:rsidRPr="005917AE" w:rsidRDefault="00316427" w:rsidP="00316427">
      <w:pPr>
        <w:pStyle w:val="Listwithbullet-level0"/>
        <w:rPr>
          <w:lang w:val="da-DK"/>
        </w:rPr>
      </w:pPr>
      <w:r w:rsidRPr="00A606C7">
        <w:rPr>
          <w:lang w:val="da"/>
        </w:rPr>
        <w:t>Under visse omstændigheder kan du også anmode om at modtage en kopi af dine personoplysninger samt videregivelse af dine personoplysninger, som du har givet os til en anden dataansvarlig (dataportabilitet)</w:t>
      </w:r>
    </w:p>
    <w:p w14:paraId="724082C0" w14:textId="77777777" w:rsidR="00316427" w:rsidRPr="005917AE" w:rsidRDefault="00316427" w:rsidP="00316427">
      <w:pPr>
        <w:pStyle w:val="Listwithbullet-level0"/>
        <w:rPr>
          <w:lang w:val="da-DK"/>
        </w:rPr>
      </w:pPr>
      <w:r w:rsidRPr="007174A5">
        <w:rPr>
          <w:lang w:val="da"/>
        </w:rPr>
        <w:t xml:space="preserve">Du kan til enhver tid trække ethvert samtykke tilbage, du måtte have givet. Vi sletter derefter dine </w:t>
      </w:r>
      <w:r>
        <w:rPr>
          <w:lang w:val="da"/>
        </w:rPr>
        <w:t xml:space="preserve">  </w:t>
      </w:r>
      <w:r w:rsidRPr="007174A5">
        <w:rPr>
          <w:lang w:val="da"/>
        </w:rPr>
        <w:t>personoplysninger, medmindre vi kan fortsætte behandlingen på et andet grundlag.</w:t>
      </w:r>
    </w:p>
    <w:p w14:paraId="1279F883" w14:textId="77777777" w:rsidR="00B830BD" w:rsidRDefault="00B830BD" w:rsidP="00316427">
      <w:pPr>
        <w:rPr>
          <w:b/>
          <w:lang w:val="da"/>
        </w:rPr>
      </w:pPr>
    </w:p>
    <w:p w14:paraId="2FE4F65D" w14:textId="7BF8CA68" w:rsidR="00316427" w:rsidRPr="005917AE" w:rsidRDefault="00316427" w:rsidP="00316427">
      <w:pPr>
        <w:rPr>
          <w:b/>
          <w:bCs/>
          <w:lang w:eastAsia="en-US" w:bidi="en-US"/>
        </w:rPr>
      </w:pPr>
      <w:r w:rsidRPr="00250C41">
        <w:rPr>
          <w:b/>
          <w:lang w:val="da"/>
        </w:rPr>
        <w:t>Spørgsmål eller klager</w:t>
      </w:r>
    </w:p>
    <w:p w14:paraId="7DCC15F0" w14:textId="77777777" w:rsidR="00316427" w:rsidRPr="005917AE" w:rsidRDefault="00316427" w:rsidP="00316427">
      <w:pPr>
        <w:rPr>
          <w:bCs/>
          <w:lang w:bidi="en-US"/>
        </w:rPr>
      </w:pPr>
    </w:p>
    <w:p w14:paraId="19729552" w14:textId="78A81394" w:rsidR="00316427" w:rsidRPr="005917AE" w:rsidRDefault="00316427" w:rsidP="00316427">
      <w:r w:rsidRPr="00D063B3">
        <w:rPr>
          <w:lang w:val="da"/>
        </w:rPr>
        <w:t xml:space="preserve">Hvis du har spørgsmål i forbindelse med denne </w:t>
      </w:r>
      <w:r>
        <w:rPr>
          <w:lang w:val="da"/>
        </w:rPr>
        <w:t>privatlivspolitik,</w:t>
      </w:r>
      <w:r w:rsidRPr="00D063B3">
        <w:rPr>
          <w:lang w:val="da"/>
        </w:rPr>
        <w:t xml:space="preserve"> eller hvis du ønsker at klage i forbindelse med vores behandling af dine personoplysninger, bedes du kontakte</w:t>
      </w:r>
      <w:r>
        <w:rPr>
          <w:lang w:val="da"/>
        </w:rPr>
        <w:t>:</w:t>
      </w:r>
    </w:p>
    <w:p w14:paraId="5BD72B73" w14:textId="77777777" w:rsidR="00316427" w:rsidRPr="005917AE" w:rsidRDefault="00316427" w:rsidP="00316427"/>
    <w:p w14:paraId="68AAD19D" w14:textId="77777777" w:rsidR="00316427" w:rsidRDefault="00316427" w:rsidP="00316427">
      <w:pPr>
        <w:rPr>
          <w:lang w:val="en-US"/>
        </w:rPr>
      </w:pPr>
      <w:r w:rsidRPr="005917AE">
        <w:rPr>
          <w:lang w:val="en-US"/>
        </w:rPr>
        <w:t>GEIA FOOD A/S</w:t>
      </w:r>
    </w:p>
    <w:p w14:paraId="7C385105" w14:textId="77777777" w:rsidR="00316427" w:rsidRPr="005C31AB" w:rsidRDefault="00316427" w:rsidP="00316427">
      <w:pPr>
        <w:rPr>
          <w:lang w:val="en-US"/>
        </w:rPr>
      </w:pPr>
      <w:r w:rsidRPr="005917AE">
        <w:rPr>
          <w:lang w:val="en-US"/>
        </w:rPr>
        <w:t>Address: Fuglevænget 9, 9000 Aalborg</w:t>
      </w:r>
    </w:p>
    <w:p w14:paraId="1789169E" w14:textId="77777777" w:rsidR="00316427" w:rsidRPr="005C31AB" w:rsidRDefault="00316427" w:rsidP="00316427">
      <w:pPr>
        <w:rPr>
          <w:lang w:val="en-US"/>
        </w:rPr>
      </w:pPr>
      <w:r w:rsidRPr="005917AE">
        <w:rPr>
          <w:lang w:val="en-US"/>
        </w:rPr>
        <w:t>E-mail: info@geiafood.com</w:t>
      </w:r>
    </w:p>
    <w:p w14:paraId="01357129" w14:textId="77777777" w:rsidR="00316427" w:rsidRPr="005C31AB" w:rsidRDefault="00316427" w:rsidP="00316427">
      <w:pPr>
        <w:rPr>
          <w:lang w:val="en-US"/>
        </w:rPr>
      </w:pPr>
      <w:r w:rsidRPr="005917AE">
        <w:rPr>
          <w:lang w:val="en-US"/>
        </w:rPr>
        <w:t>Telefon: +45 96 34 04 14</w:t>
      </w:r>
    </w:p>
    <w:p w14:paraId="7A42E97D" w14:textId="51675D5A" w:rsidR="00316427" w:rsidRPr="002E3D4D" w:rsidRDefault="00316427" w:rsidP="00316427">
      <w:pPr>
        <w:pStyle w:val="Textlevel2"/>
        <w:numPr>
          <w:ilvl w:val="0"/>
          <w:numId w:val="0"/>
        </w:numPr>
        <w:rPr>
          <w:rFonts w:cs="Arial"/>
          <w:color w:val="231F20"/>
          <w:shd w:val="clear" w:color="auto" w:fill="FFFFFF"/>
        </w:rPr>
      </w:pPr>
      <w:r w:rsidRPr="002E3D4D">
        <w:rPr>
          <w:color w:val="231F20"/>
          <w:shd w:val="clear" w:color="auto" w:fill="FFFFFF"/>
        </w:rPr>
        <w:lastRenderedPageBreak/>
        <w:t>Hvis din klage ikke er løst af os, og du ønsker at gå videre med sagen, kan du sende din overensstemmelse til</w:t>
      </w:r>
      <w:r w:rsidRPr="002E3D4D">
        <w:rPr>
          <w:color w:val="231F20"/>
        </w:rPr>
        <w:t xml:space="preserve"> </w:t>
      </w:r>
      <w:r w:rsidR="002E3D4D" w:rsidRPr="002E3D4D">
        <w:rPr>
          <w:color w:val="231F20"/>
        </w:rPr>
        <w:t>d</w:t>
      </w:r>
      <w:r w:rsidR="002E3D4D">
        <w:rPr>
          <w:color w:val="231F20"/>
        </w:rPr>
        <w:t>et danske Datatilsyn.</w:t>
      </w:r>
    </w:p>
    <w:p w14:paraId="351DB5A3" w14:textId="77777777" w:rsidR="00316427" w:rsidRPr="002E3D4D" w:rsidRDefault="00316427" w:rsidP="00316427">
      <w:pPr>
        <w:spacing w:line="240" w:lineRule="auto"/>
        <w:jc w:val="center"/>
        <w:rPr>
          <w:rFonts w:cs="Arial"/>
          <w:szCs w:val="20"/>
          <w:lang w:bidi="da-DK"/>
        </w:rPr>
      </w:pPr>
      <w:bookmarkStart w:id="1" w:name="_Hlk30585351"/>
      <w:r w:rsidRPr="00161E43">
        <w:rPr>
          <w:szCs w:val="20"/>
          <w:lang w:val="da"/>
        </w:rPr>
        <w:t>***</w:t>
      </w:r>
    </w:p>
    <w:bookmarkEnd w:id="1"/>
    <w:p w14:paraId="3964F7D3" w14:textId="42B94401" w:rsidR="00773F0F" w:rsidRDefault="00773F0F"/>
    <w:sectPr w:rsidR="00773F0F" w:rsidSect="0054609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4A7C5" w14:textId="77777777" w:rsidR="00FD3863" w:rsidRDefault="00FD3863">
      <w:pPr>
        <w:spacing w:line="240" w:lineRule="auto"/>
      </w:pPr>
      <w:r>
        <w:rPr>
          <w:lang w:val="da"/>
        </w:rPr>
        <w:separator/>
      </w:r>
    </w:p>
  </w:endnote>
  <w:endnote w:type="continuationSeparator" w:id="0">
    <w:p w14:paraId="46A92AAC" w14:textId="77777777" w:rsidR="00FD3863" w:rsidRDefault="00FD3863">
      <w:pPr>
        <w:spacing w:line="240" w:lineRule="auto"/>
      </w:pPr>
      <w:r>
        <w:rPr>
          <w:lang w:val="d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B7FF7" w14:textId="77777777" w:rsidR="005D0C92" w:rsidRDefault="00FD386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92398" w14:textId="77777777" w:rsidR="005D0C92" w:rsidRDefault="00FD386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334C" w14:textId="77777777" w:rsidR="005D0C92" w:rsidRDefault="00FD386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BFC05" w14:textId="77777777" w:rsidR="00FD3863" w:rsidRDefault="00FD3863">
      <w:pPr>
        <w:spacing w:line="240" w:lineRule="auto"/>
      </w:pPr>
      <w:r>
        <w:rPr>
          <w:lang w:val="da"/>
        </w:rPr>
        <w:separator/>
      </w:r>
    </w:p>
  </w:footnote>
  <w:footnote w:type="continuationSeparator" w:id="0">
    <w:p w14:paraId="320DFCC0" w14:textId="77777777" w:rsidR="00FD3863" w:rsidRDefault="00FD3863">
      <w:pPr>
        <w:spacing w:line="240" w:lineRule="auto"/>
      </w:pPr>
      <w:r>
        <w:rPr>
          <w:lang w:val="d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CC6BA" w14:textId="77777777" w:rsidR="005D0C92" w:rsidRDefault="00FD386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6698E" w14:textId="77777777" w:rsidR="005D0C92" w:rsidRDefault="00FD3863">
    <w:pPr>
      <w:pStyle w:val="Sidehoved"/>
    </w:pPr>
  </w:p>
  <w:p w14:paraId="54AC526A" w14:textId="77777777" w:rsidR="00AE1332" w:rsidRDefault="00FD386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3E1E1" w14:textId="77777777" w:rsidR="005D0C92" w:rsidRPr="0054609C" w:rsidRDefault="00316427" w:rsidP="0054609C">
    <w:pPr>
      <w:pStyle w:val="Sidehoved"/>
      <w:jc w:val="right"/>
      <w:rPr>
        <w:rFonts w:ascii="Open Sans" w:hAnsi="Open Sans"/>
        <w:sz w:val="20"/>
      </w:rPr>
    </w:pPr>
    <w:r>
      <w:rPr>
        <w:noProof/>
        <w:lang w:val="da"/>
      </w:rPr>
      <w:drawing>
        <wp:inline distT="0" distB="0" distL="0" distR="0" wp14:anchorId="2EF21A06" wp14:editId="18DD1AF2">
          <wp:extent cx="1085850" cy="561975"/>
          <wp:effectExtent l="0" t="0" r="0" b="952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72F8F"/>
    <w:multiLevelType w:val="hybridMultilevel"/>
    <w:tmpl w:val="AFD88FF2"/>
    <w:lvl w:ilvl="0" w:tplc="203870E2">
      <w:start w:val="1"/>
      <w:numFmt w:val="bullet"/>
      <w:pStyle w:val="Listwithbullet-level0"/>
      <w:lvlText w:val=""/>
      <w:lvlJc w:val="left"/>
      <w:pPr>
        <w:tabs>
          <w:tab w:val="num" w:pos="737"/>
        </w:tabs>
        <w:ind w:left="737" w:hanging="567"/>
      </w:pPr>
      <w:rPr>
        <w:rFonts w:ascii="Symbol" w:hAnsi="Symbol" w:hint="default"/>
      </w:rPr>
    </w:lvl>
    <w:lvl w:ilvl="1" w:tplc="BA56EDFA">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D201CE"/>
    <w:multiLevelType w:val="multilevel"/>
    <w:tmpl w:val="47EC7C54"/>
    <w:lvl w:ilvl="0">
      <w:start w:val="1"/>
      <w:numFmt w:val="decimal"/>
      <w:pStyle w:val="Overskrift1"/>
      <w:lvlText w:val="%1."/>
      <w:lvlJc w:val="left"/>
      <w:pPr>
        <w:ind w:left="737" w:hanging="737"/>
      </w:pPr>
      <w:rPr>
        <w:rFonts w:ascii="Arial" w:hAnsi="Arial" w:hint="default"/>
        <w:b/>
        <w:i w:val="0"/>
        <w:caps/>
        <w:strike w:val="0"/>
        <w:dstrike w:val="0"/>
        <w:vanish w:val="0"/>
        <w:sz w:val="18"/>
        <w:vertAlign w:val="baseline"/>
        <w:lang w:val="en-US"/>
      </w:rPr>
    </w:lvl>
    <w:lvl w:ilvl="1">
      <w:start w:val="1"/>
      <w:numFmt w:val="decimal"/>
      <w:pStyle w:val="Textlevel2"/>
      <w:lvlText w:val="%1.%2"/>
      <w:lvlJc w:val="left"/>
      <w:pPr>
        <w:ind w:left="737" w:hanging="737"/>
      </w:pPr>
      <w:rPr>
        <w:rFonts w:hint="default"/>
      </w:rPr>
    </w:lvl>
    <w:lvl w:ilvl="2">
      <w:start w:val="1"/>
      <w:numFmt w:val="decimal"/>
      <w:pStyle w:val="Textlevel3"/>
      <w:lvlText w:val="%1.%2.%3"/>
      <w:lvlJc w:val="left"/>
      <w:pPr>
        <w:ind w:left="737" w:hanging="737"/>
      </w:pPr>
      <w:rPr>
        <w:rFonts w:hint="default"/>
      </w:rPr>
    </w:lvl>
    <w:lvl w:ilvl="3">
      <w:start w:val="1"/>
      <w:numFmt w:val="decimal"/>
      <w:pStyle w:val="Textlevel4"/>
      <w:lvlText w:val="%1.%2.%3.%4"/>
      <w:lvlJc w:val="left"/>
      <w:pPr>
        <w:ind w:left="737" w:hanging="737"/>
      </w:pPr>
      <w:rPr>
        <w:rFonts w:hint="default"/>
      </w:rPr>
    </w:lvl>
    <w:lvl w:ilvl="4">
      <w:start w:val="1"/>
      <w:numFmt w:val="decimal"/>
      <w:lvlText w:val="%1.%2.%3.%4.%5."/>
      <w:lvlJc w:val="left"/>
      <w:pPr>
        <w:ind w:left="851" w:hanging="851"/>
      </w:pPr>
      <w:rPr>
        <w:rFonts w:hint="default"/>
      </w:rPr>
    </w:lvl>
    <w:lvl w:ilvl="5">
      <w:start w:val="1"/>
      <w:numFmt w:val="decimal"/>
      <w:pStyle w:val="Listwith1-Level1"/>
      <w:lvlText w:val="%6."/>
      <w:lvlJc w:val="left"/>
      <w:pPr>
        <w:ind w:left="1304" w:hanging="567"/>
      </w:pPr>
      <w:rPr>
        <w:rFonts w:hint="default"/>
      </w:rPr>
    </w:lvl>
    <w:lvl w:ilvl="6">
      <w:start w:val="1"/>
      <w:numFmt w:val="lowerLetter"/>
      <w:pStyle w:val="Listwitha-Level1"/>
      <w:lvlText w:val="(%7)"/>
      <w:lvlJc w:val="left"/>
      <w:pPr>
        <w:ind w:left="1304" w:hanging="567"/>
      </w:pPr>
      <w:rPr>
        <w:rFonts w:hint="default"/>
        <w:b w:val="0"/>
      </w:rPr>
    </w:lvl>
    <w:lvl w:ilvl="7">
      <w:start w:val="1"/>
      <w:numFmt w:val="lowerRoman"/>
      <w:pStyle w:val="Listwithi-Level2"/>
      <w:lvlText w:val="(%8)"/>
      <w:lvlJc w:val="left"/>
      <w:pPr>
        <w:ind w:left="1871" w:hanging="567"/>
      </w:pPr>
      <w:rPr>
        <w:rFonts w:hint="default"/>
      </w:rPr>
    </w:lvl>
    <w:lvl w:ilvl="8">
      <w:start w:val="1"/>
      <w:numFmt w:val="decimal"/>
      <w:pStyle w:val="Listwith1-Level0"/>
      <w:lvlText w:val="%9."/>
      <w:lvlJc w:val="left"/>
      <w:pPr>
        <w:ind w:left="737" w:hanging="737"/>
      </w:pPr>
      <w:rPr>
        <w:rFonts w:hint="default"/>
      </w:rPr>
    </w:lvl>
  </w:abstractNum>
  <w:abstractNum w:abstractNumId="2" w15:restartNumberingAfterBreak="0">
    <w:nsid w:val="54EE7A61"/>
    <w:multiLevelType w:val="multilevel"/>
    <w:tmpl w:val="7FE6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C451BA"/>
    <w:multiLevelType w:val="hybridMultilevel"/>
    <w:tmpl w:val="485A2B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427"/>
    <w:rsid w:val="001B2749"/>
    <w:rsid w:val="00202AEA"/>
    <w:rsid w:val="00291958"/>
    <w:rsid w:val="002E3D4D"/>
    <w:rsid w:val="00316427"/>
    <w:rsid w:val="00386FE7"/>
    <w:rsid w:val="003948C9"/>
    <w:rsid w:val="004574E6"/>
    <w:rsid w:val="004B35BA"/>
    <w:rsid w:val="004E1E29"/>
    <w:rsid w:val="00523712"/>
    <w:rsid w:val="00590CDF"/>
    <w:rsid w:val="005917AE"/>
    <w:rsid w:val="00637C73"/>
    <w:rsid w:val="006561A1"/>
    <w:rsid w:val="006A7FD6"/>
    <w:rsid w:val="00773F0F"/>
    <w:rsid w:val="008045D4"/>
    <w:rsid w:val="00830D00"/>
    <w:rsid w:val="00856D00"/>
    <w:rsid w:val="008967D0"/>
    <w:rsid w:val="008D2B68"/>
    <w:rsid w:val="00900D72"/>
    <w:rsid w:val="0092226B"/>
    <w:rsid w:val="00937AE4"/>
    <w:rsid w:val="009C271A"/>
    <w:rsid w:val="009E5074"/>
    <w:rsid w:val="009F3E8A"/>
    <w:rsid w:val="00B830BD"/>
    <w:rsid w:val="00BB52CB"/>
    <w:rsid w:val="00CA62A5"/>
    <w:rsid w:val="00CE10B7"/>
    <w:rsid w:val="00D5592C"/>
    <w:rsid w:val="00D93560"/>
    <w:rsid w:val="00D93800"/>
    <w:rsid w:val="00DA7AFB"/>
    <w:rsid w:val="00E04BF0"/>
    <w:rsid w:val="00E40012"/>
    <w:rsid w:val="00EA44B3"/>
    <w:rsid w:val="00EF59F1"/>
    <w:rsid w:val="00F671E7"/>
    <w:rsid w:val="00FB014A"/>
    <w:rsid w:val="00FD3863"/>
    <w:rsid w:val="00FD4949"/>
    <w:rsid w:val="00FF67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4E1A"/>
  <w15:chartTrackingRefBased/>
  <w15:docId w15:val="{8427DA32-52E9-455B-8D41-BAA0AD4E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427"/>
    <w:pPr>
      <w:tabs>
        <w:tab w:val="left" w:pos="850"/>
        <w:tab w:val="left" w:pos="1701"/>
        <w:tab w:val="left" w:pos="2835"/>
        <w:tab w:val="left" w:pos="5670"/>
        <w:tab w:val="right" w:pos="7088"/>
        <w:tab w:val="left" w:pos="7655"/>
        <w:tab w:val="right" w:pos="9072"/>
      </w:tabs>
      <w:spacing w:after="0" w:line="260" w:lineRule="atLeast"/>
    </w:pPr>
    <w:rPr>
      <w:rFonts w:ascii="Arial" w:eastAsia="Times New Roman" w:hAnsi="Arial" w:cs="Times New Roman"/>
      <w:sz w:val="19"/>
      <w:szCs w:val="24"/>
      <w:lang w:eastAsia="da-DK"/>
    </w:rPr>
  </w:style>
  <w:style w:type="paragraph" w:styleId="Overskrift1">
    <w:name w:val="heading 1"/>
    <w:basedOn w:val="Normal"/>
    <w:next w:val="Normal"/>
    <w:link w:val="Overskrift1Tegn"/>
    <w:qFormat/>
    <w:rsid w:val="00316427"/>
    <w:pPr>
      <w:keepNext/>
      <w:keepLines/>
      <w:numPr>
        <w:numId w:val="2"/>
      </w:numPr>
      <w:tabs>
        <w:tab w:val="clear" w:pos="850"/>
        <w:tab w:val="clear" w:pos="1701"/>
        <w:tab w:val="clear" w:pos="2835"/>
        <w:tab w:val="clear" w:pos="5670"/>
        <w:tab w:val="clear" w:pos="7088"/>
        <w:tab w:val="clear" w:pos="7655"/>
        <w:tab w:val="clear" w:pos="9072"/>
      </w:tabs>
      <w:spacing w:before="520" w:after="260"/>
      <w:outlineLvl w:val="0"/>
    </w:pPr>
    <w:rPr>
      <w:rFonts w:eastAsiaTheme="majorEastAsia" w:cstheme="majorBidi"/>
      <w:b/>
      <w:color w:val="000000" w:themeColor="text1"/>
      <w:szCs w:val="32"/>
      <w:lang w:eastAsia="en-US"/>
    </w:rPr>
  </w:style>
  <w:style w:type="paragraph" w:styleId="Overskrift3">
    <w:name w:val="heading 3"/>
    <w:basedOn w:val="Normal"/>
    <w:next w:val="Normal"/>
    <w:link w:val="Overskrift3Tegn"/>
    <w:uiPriority w:val="9"/>
    <w:semiHidden/>
    <w:unhideWhenUsed/>
    <w:qFormat/>
    <w:rsid w:val="001B2749"/>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16427"/>
    <w:rPr>
      <w:rFonts w:ascii="Arial" w:eastAsiaTheme="majorEastAsia" w:hAnsi="Arial" w:cstheme="majorBidi"/>
      <w:b/>
      <w:color w:val="000000" w:themeColor="text1"/>
      <w:sz w:val="19"/>
      <w:szCs w:val="32"/>
    </w:rPr>
  </w:style>
  <w:style w:type="character" w:styleId="Kommentarhenvisning">
    <w:name w:val="annotation reference"/>
    <w:basedOn w:val="Standardskrifttypeiafsnit"/>
    <w:uiPriority w:val="99"/>
    <w:rsid w:val="00316427"/>
    <w:rPr>
      <w:sz w:val="16"/>
      <w:szCs w:val="16"/>
    </w:rPr>
  </w:style>
  <w:style w:type="paragraph" w:styleId="Kommentartekst">
    <w:name w:val="annotation text"/>
    <w:basedOn w:val="Normal"/>
    <w:link w:val="KommentartekstTegn"/>
    <w:uiPriority w:val="99"/>
    <w:rsid w:val="00316427"/>
    <w:pPr>
      <w:spacing w:line="240" w:lineRule="auto"/>
    </w:pPr>
    <w:rPr>
      <w:sz w:val="20"/>
      <w:szCs w:val="20"/>
    </w:rPr>
  </w:style>
  <w:style w:type="character" w:customStyle="1" w:styleId="KommentartekstTegn">
    <w:name w:val="Kommentartekst Tegn"/>
    <w:basedOn w:val="Standardskrifttypeiafsnit"/>
    <w:link w:val="Kommentartekst"/>
    <w:uiPriority w:val="99"/>
    <w:rsid w:val="00316427"/>
    <w:rPr>
      <w:rFonts w:ascii="Arial" w:eastAsia="Times New Roman" w:hAnsi="Arial" w:cs="Times New Roman"/>
      <w:sz w:val="20"/>
      <w:szCs w:val="20"/>
      <w:lang w:eastAsia="da-DK"/>
    </w:rPr>
  </w:style>
  <w:style w:type="character" w:styleId="Hyperlink">
    <w:name w:val="Hyperlink"/>
    <w:uiPriority w:val="99"/>
    <w:rsid w:val="00316427"/>
    <w:rPr>
      <w:color w:val="0000FF"/>
      <w:u w:val="single"/>
    </w:rPr>
  </w:style>
  <w:style w:type="paragraph" w:styleId="Sidehoved">
    <w:name w:val="header"/>
    <w:basedOn w:val="Normal"/>
    <w:link w:val="SidehovedTegn"/>
    <w:rsid w:val="00316427"/>
    <w:pPr>
      <w:tabs>
        <w:tab w:val="clear" w:pos="850"/>
        <w:tab w:val="clear" w:pos="1701"/>
        <w:tab w:val="clear" w:pos="2835"/>
        <w:tab w:val="center" w:pos="4819"/>
        <w:tab w:val="right" w:pos="9638"/>
      </w:tabs>
    </w:pPr>
    <w:rPr>
      <w:lang w:val="x-none" w:eastAsia="x-none"/>
    </w:rPr>
  </w:style>
  <w:style w:type="character" w:customStyle="1" w:styleId="SidehovedTegn">
    <w:name w:val="Sidehoved Tegn"/>
    <w:basedOn w:val="Standardskrifttypeiafsnit"/>
    <w:link w:val="Sidehoved"/>
    <w:rsid w:val="00316427"/>
    <w:rPr>
      <w:rFonts w:ascii="Arial" w:eastAsia="Times New Roman" w:hAnsi="Arial" w:cs="Times New Roman"/>
      <w:sz w:val="19"/>
      <w:szCs w:val="24"/>
      <w:lang w:val="x-none" w:eastAsia="x-none"/>
    </w:rPr>
  </w:style>
  <w:style w:type="paragraph" w:styleId="Sidefod">
    <w:name w:val="footer"/>
    <w:basedOn w:val="Normal"/>
    <w:link w:val="SidefodTegn"/>
    <w:rsid w:val="00316427"/>
    <w:pPr>
      <w:tabs>
        <w:tab w:val="clear" w:pos="850"/>
        <w:tab w:val="clear" w:pos="1701"/>
        <w:tab w:val="clear" w:pos="2835"/>
        <w:tab w:val="center" w:pos="4819"/>
        <w:tab w:val="right" w:pos="9638"/>
      </w:tabs>
    </w:pPr>
    <w:rPr>
      <w:lang w:val="x-none" w:eastAsia="x-none"/>
    </w:rPr>
  </w:style>
  <w:style w:type="character" w:customStyle="1" w:styleId="SidefodTegn">
    <w:name w:val="Sidefod Tegn"/>
    <w:basedOn w:val="Standardskrifttypeiafsnit"/>
    <w:link w:val="Sidefod"/>
    <w:rsid w:val="00316427"/>
    <w:rPr>
      <w:rFonts w:ascii="Arial" w:eastAsia="Times New Roman" w:hAnsi="Arial" w:cs="Times New Roman"/>
      <w:sz w:val="19"/>
      <w:szCs w:val="24"/>
      <w:lang w:val="x-none" w:eastAsia="x-none"/>
    </w:rPr>
  </w:style>
  <w:style w:type="paragraph" w:customStyle="1" w:styleId="Listwitha-Level1">
    <w:name w:val="List with (a) - Level 1"/>
    <w:basedOn w:val="Normal"/>
    <w:uiPriority w:val="4"/>
    <w:qFormat/>
    <w:rsid w:val="00316427"/>
    <w:pPr>
      <w:numPr>
        <w:ilvl w:val="6"/>
        <w:numId w:val="2"/>
      </w:numPr>
      <w:tabs>
        <w:tab w:val="clear" w:pos="850"/>
        <w:tab w:val="clear" w:pos="1701"/>
        <w:tab w:val="clear" w:pos="2835"/>
      </w:tabs>
      <w:spacing w:before="120" w:after="120"/>
    </w:pPr>
    <w:rPr>
      <w:rFonts w:eastAsiaTheme="minorHAnsi" w:cstheme="minorBidi"/>
      <w:szCs w:val="22"/>
      <w:lang w:eastAsia="en-US"/>
    </w:rPr>
  </w:style>
  <w:style w:type="paragraph" w:customStyle="1" w:styleId="Listwithi-Level2">
    <w:name w:val="List with (i) - Level 2"/>
    <w:basedOn w:val="Normal"/>
    <w:uiPriority w:val="5"/>
    <w:qFormat/>
    <w:rsid w:val="00316427"/>
    <w:pPr>
      <w:numPr>
        <w:ilvl w:val="7"/>
        <w:numId w:val="2"/>
      </w:numPr>
      <w:tabs>
        <w:tab w:val="clear" w:pos="850"/>
        <w:tab w:val="clear" w:pos="1701"/>
        <w:tab w:val="clear" w:pos="2835"/>
      </w:tabs>
      <w:spacing w:before="120" w:after="120"/>
    </w:pPr>
    <w:rPr>
      <w:rFonts w:eastAsiaTheme="minorHAnsi" w:cstheme="minorBidi"/>
      <w:szCs w:val="22"/>
      <w:lang w:eastAsia="en-US"/>
    </w:rPr>
  </w:style>
  <w:style w:type="paragraph" w:customStyle="1" w:styleId="Listwith1-Level0">
    <w:name w:val="List with 1. - Level 0"/>
    <w:basedOn w:val="Normal"/>
    <w:uiPriority w:val="2"/>
    <w:qFormat/>
    <w:rsid w:val="00316427"/>
    <w:pPr>
      <w:numPr>
        <w:ilvl w:val="8"/>
        <w:numId w:val="2"/>
      </w:numPr>
      <w:tabs>
        <w:tab w:val="clear" w:pos="850"/>
        <w:tab w:val="clear" w:pos="1701"/>
        <w:tab w:val="clear" w:pos="2835"/>
      </w:tabs>
      <w:spacing w:before="120" w:after="120"/>
    </w:pPr>
    <w:rPr>
      <w:rFonts w:eastAsiaTheme="minorHAnsi" w:cstheme="minorBidi"/>
      <w:szCs w:val="22"/>
      <w:lang w:eastAsia="en-US"/>
    </w:rPr>
  </w:style>
  <w:style w:type="paragraph" w:customStyle="1" w:styleId="Listwith1-Level1">
    <w:name w:val="List with 1. - Level 1"/>
    <w:basedOn w:val="Normal"/>
    <w:uiPriority w:val="3"/>
    <w:qFormat/>
    <w:rsid w:val="00316427"/>
    <w:pPr>
      <w:numPr>
        <w:ilvl w:val="5"/>
        <w:numId w:val="2"/>
      </w:numPr>
      <w:tabs>
        <w:tab w:val="clear" w:pos="850"/>
        <w:tab w:val="clear" w:pos="1701"/>
        <w:tab w:val="clear" w:pos="2835"/>
      </w:tabs>
      <w:spacing w:before="120" w:after="120"/>
    </w:pPr>
    <w:rPr>
      <w:rFonts w:eastAsiaTheme="minorHAnsi" w:cstheme="minorBidi"/>
      <w:szCs w:val="22"/>
      <w:lang w:eastAsia="en-US"/>
    </w:rPr>
  </w:style>
  <w:style w:type="paragraph" w:customStyle="1" w:styleId="Listwithbullet-level0">
    <w:name w:val="List with bullet - level 0"/>
    <w:basedOn w:val="Normal"/>
    <w:uiPriority w:val="5"/>
    <w:qFormat/>
    <w:rsid w:val="00316427"/>
    <w:pPr>
      <w:numPr>
        <w:numId w:val="1"/>
      </w:numPr>
      <w:tabs>
        <w:tab w:val="clear" w:pos="850"/>
        <w:tab w:val="clear" w:pos="1701"/>
        <w:tab w:val="clear" w:pos="2835"/>
      </w:tabs>
      <w:spacing w:before="120" w:after="120"/>
    </w:pPr>
    <w:rPr>
      <w:lang w:val="en-GB"/>
    </w:rPr>
  </w:style>
  <w:style w:type="paragraph" w:customStyle="1" w:styleId="Overskrift1udennummerering">
    <w:name w:val="Overskrift 1 uden nummerering"/>
    <w:basedOn w:val="Normal"/>
    <w:uiPriority w:val="7"/>
    <w:qFormat/>
    <w:rsid w:val="00316427"/>
    <w:pPr>
      <w:tabs>
        <w:tab w:val="clear" w:pos="850"/>
        <w:tab w:val="clear" w:pos="1701"/>
        <w:tab w:val="clear" w:pos="2835"/>
      </w:tabs>
      <w:spacing w:before="460" w:after="260"/>
    </w:pPr>
    <w:rPr>
      <w:rFonts w:eastAsiaTheme="minorHAnsi" w:cstheme="minorBidi"/>
      <w:b/>
      <w:szCs w:val="22"/>
      <w:lang w:eastAsia="en-US"/>
    </w:rPr>
  </w:style>
  <w:style w:type="paragraph" w:customStyle="1" w:styleId="Textlevel2">
    <w:name w:val="Text level 2"/>
    <w:basedOn w:val="Normal"/>
    <w:uiPriority w:val="1"/>
    <w:qFormat/>
    <w:rsid w:val="00316427"/>
    <w:pPr>
      <w:numPr>
        <w:ilvl w:val="1"/>
        <w:numId w:val="2"/>
      </w:numPr>
      <w:tabs>
        <w:tab w:val="clear" w:pos="850"/>
        <w:tab w:val="clear" w:pos="1701"/>
        <w:tab w:val="clear" w:pos="2835"/>
        <w:tab w:val="clear" w:pos="5670"/>
        <w:tab w:val="clear" w:pos="7088"/>
        <w:tab w:val="clear" w:pos="7655"/>
        <w:tab w:val="clear" w:pos="9072"/>
      </w:tabs>
      <w:spacing w:before="260" w:after="260"/>
    </w:pPr>
    <w:rPr>
      <w:rFonts w:eastAsiaTheme="minorHAnsi" w:cstheme="minorBidi"/>
      <w:szCs w:val="22"/>
      <w:lang w:eastAsia="en-US"/>
    </w:rPr>
  </w:style>
  <w:style w:type="paragraph" w:customStyle="1" w:styleId="Textlevel3">
    <w:name w:val="Text level 3"/>
    <w:basedOn w:val="Normal"/>
    <w:uiPriority w:val="1"/>
    <w:qFormat/>
    <w:rsid w:val="00316427"/>
    <w:pPr>
      <w:numPr>
        <w:ilvl w:val="2"/>
        <w:numId w:val="2"/>
      </w:numPr>
      <w:tabs>
        <w:tab w:val="clear" w:pos="850"/>
        <w:tab w:val="clear" w:pos="1701"/>
        <w:tab w:val="clear" w:pos="2835"/>
      </w:tabs>
      <w:spacing w:before="260" w:after="260"/>
    </w:pPr>
    <w:rPr>
      <w:rFonts w:eastAsiaTheme="minorHAnsi" w:cstheme="minorBidi"/>
      <w:szCs w:val="22"/>
      <w:lang w:eastAsia="en-US"/>
    </w:rPr>
  </w:style>
  <w:style w:type="paragraph" w:customStyle="1" w:styleId="Textlevel4">
    <w:name w:val="Text level 4"/>
    <w:basedOn w:val="Normal"/>
    <w:uiPriority w:val="1"/>
    <w:qFormat/>
    <w:rsid w:val="00316427"/>
    <w:pPr>
      <w:numPr>
        <w:ilvl w:val="3"/>
        <w:numId w:val="2"/>
      </w:numPr>
      <w:tabs>
        <w:tab w:val="clear" w:pos="850"/>
        <w:tab w:val="clear" w:pos="1701"/>
        <w:tab w:val="clear" w:pos="2835"/>
      </w:tabs>
      <w:spacing w:before="260" w:after="260"/>
    </w:pPr>
    <w:rPr>
      <w:rFonts w:eastAsiaTheme="minorHAnsi" w:cstheme="minorBidi"/>
      <w:szCs w:val="22"/>
      <w:lang w:eastAsia="en-US"/>
    </w:rPr>
  </w:style>
  <w:style w:type="table" w:customStyle="1" w:styleId="Tabel-Gitter1">
    <w:name w:val="Tabel - Gitter1"/>
    <w:basedOn w:val="Tabel-Normal"/>
    <w:rsid w:val="00316427"/>
    <w:pPr>
      <w:tabs>
        <w:tab w:val="left" w:pos="1021"/>
        <w:tab w:val="left" w:pos="1701"/>
        <w:tab w:val="left" w:pos="2835"/>
        <w:tab w:val="right" w:pos="8505"/>
      </w:tabs>
      <w:spacing w:after="0" w:line="280" w:lineRule="exact"/>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316427"/>
    <w:rPr>
      <w:color w:val="954F72" w:themeColor="followedHyperlink"/>
      <w:u w:val="single"/>
    </w:rPr>
  </w:style>
  <w:style w:type="character" w:styleId="Pladsholdertekst">
    <w:name w:val="Placeholder Text"/>
    <w:basedOn w:val="Standardskrifttypeiafsnit"/>
    <w:uiPriority w:val="99"/>
    <w:semiHidden/>
    <w:rsid w:val="005917AE"/>
    <w:rPr>
      <w:color w:val="808080"/>
    </w:rPr>
  </w:style>
  <w:style w:type="character" w:customStyle="1" w:styleId="Overskrift3Tegn">
    <w:name w:val="Overskrift 3 Tegn"/>
    <w:basedOn w:val="Standardskrifttypeiafsnit"/>
    <w:link w:val="Overskrift3"/>
    <w:uiPriority w:val="9"/>
    <w:semiHidden/>
    <w:rsid w:val="001B2749"/>
    <w:rPr>
      <w:rFonts w:asciiTheme="majorHAnsi" w:eastAsiaTheme="majorEastAsia" w:hAnsiTheme="majorHAnsi" w:cstheme="majorBidi"/>
      <w:color w:val="1F3763" w:themeColor="accent1" w:themeShade="7F"/>
      <w:sz w:val="24"/>
      <w:szCs w:val="24"/>
      <w:lang w:eastAsia="da-DK"/>
    </w:rPr>
  </w:style>
  <w:style w:type="paragraph" w:styleId="NormalWeb">
    <w:name w:val="Normal (Web)"/>
    <w:basedOn w:val="Normal"/>
    <w:uiPriority w:val="99"/>
    <w:semiHidden/>
    <w:unhideWhenUsed/>
    <w:rsid w:val="001B2749"/>
    <w:pPr>
      <w:tabs>
        <w:tab w:val="clear" w:pos="850"/>
        <w:tab w:val="clear" w:pos="1701"/>
        <w:tab w:val="clear" w:pos="2835"/>
        <w:tab w:val="clear" w:pos="5670"/>
        <w:tab w:val="clear" w:pos="7088"/>
        <w:tab w:val="clear" w:pos="7655"/>
        <w:tab w:val="clear" w:pos="9072"/>
      </w:tabs>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86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838</Words>
  <Characters>5112</Characters>
  <Application>Microsoft Office Word</Application>
  <DocSecurity>0</DocSecurity>
  <Lines>42</Lines>
  <Paragraphs>11</Paragraphs>
  <ScaleCrop>false</ScaleCrop>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Adisa Galic</dc:creator>
  <cp:keywords/>
  <dc:description/>
  <cp:lastModifiedBy>Janne Flintholm Jensen</cp:lastModifiedBy>
  <cp:revision>38</cp:revision>
  <dcterms:created xsi:type="dcterms:W3CDTF">2021-09-06T06:26:00Z</dcterms:created>
  <dcterms:modified xsi:type="dcterms:W3CDTF">2021-11-26T09:47:00Z</dcterms:modified>
</cp:coreProperties>
</file>